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5" w:type="dxa"/>
        <w:tblBorders>
          <w:bottom w:val="single" w:sz="4" w:space="0" w:color="auto"/>
        </w:tblBorders>
        <w:tblCellMar>
          <w:left w:w="14" w:type="dxa"/>
          <w:right w:w="58" w:type="dxa"/>
        </w:tblCellMar>
        <w:tblLook w:val="04A0" w:firstRow="1" w:lastRow="0" w:firstColumn="1" w:lastColumn="0" w:noHBand="0" w:noVBand="1"/>
      </w:tblPr>
      <w:tblGrid>
        <w:gridCol w:w="6210"/>
        <w:gridCol w:w="4675"/>
      </w:tblGrid>
      <w:tr w:rsidR="007920CC" w:rsidRPr="00A96FCC" w14:paraId="005367FA" w14:textId="77777777" w:rsidTr="007920CC">
        <w:trPr>
          <w:trHeight w:val="990"/>
        </w:trPr>
        <w:tc>
          <w:tcPr>
            <w:tcW w:w="6210" w:type="dxa"/>
          </w:tcPr>
          <w:p w14:paraId="52B26E29" w14:textId="39AA2D67" w:rsidR="00A96FCC" w:rsidRPr="00426901" w:rsidRDefault="007905D6" w:rsidP="007920CC">
            <w:pPr>
              <w:pStyle w:val="Title"/>
              <w:ind w:right="-511"/>
              <w:rPr>
                <w:b/>
                <w:bCs/>
                <w:sz w:val="48"/>
                <w:szCs w:val="48"/>
              </w:rPr>
            </w:pPr>
            <w:r w:rsidRPr="00426901">
              <w:rPr>
                <w:b/>
                <w:bCs/>
                <w:sz w:val="48"/>
                <w:szCs w:val="48"/>
              </w:rPr>
              <w:t>R</w:t>
            </w:r>
            <w:r w:rsidR="00E4025B">
              <w:rPr>
                <w:b/>
                <w:bCs/>
                <w:sz w:val="48"/>
                <w:szCs w:val="48"/>
              </w:rPr>
              <w:t xml:space="preserve">ama </w:t>
            </w:r>
            <w:r w:rsidR="00C2028F">
              <w:rPr>
                <w:b/>
                <w:bCs/>
                <w:sz w:val="48"/>
                <w:szCs w:val="48"/>
              </w:rPr>
              <w:t>E</w:t>
            </w:r>
          </w:p>
        </w:tc>
        <w:tc>
          <w:tcPr>
            <w:tcW w:w="4675" w:type="dxa"/>
          </w:tcPr>
          <w:p w14:paraId="574763EE" w14:textId="2DEA2609" w:rsidR="00A96FCC" w:rsidRPr="00A96FCC" w:rsidRDefault="00A96FCC" w:rsidP="007905D6">
            <w:pPr>
              <w:pStyle w:val="Contactinfo"/>
              <w:jc w:val="left"/>
            </w:pPr>
            <w:r w:rsidRPr="00A96FCC">
              <w:t xml:space="preserve">  </w:t>
            </w:r>
          </w:p>
          <w:p w14:paraId="68D1960D" w14:textId="07EDC385" w:rsidR="00A96FCC" w:rsidRPr="00A96FCC" w:rsidRDefault="007905D6" w:rsidP="006F7081">
            <w:pPr>
              <w:pStyle w:val="Contactinfo"/>
              <w:ind w:right="1911"/>
              <w:jc w:val="left"/>
            </w:pPr>
            <w:r>
              <w:t xml:space="preserve">Ph: </w:t>
            </w:r>
            <w:r w:rsidR="006F7081">
              <w:t>925-399-8517</w:t>
            </w:r>
            <w:r w:rsidR="00A96FCC" w:rsidRPr="00A96FCC">
              <w:t xml:space="preserve">  </w:t>
            </w:r>
          </w:p>
          <w:p w14:paraId="223903CC" w14:textId="597EED75" w:rsidR="00A96FCC" w:rsidRPr="00A96FCC" w:rsidRDefault="00C2028F" w:rsidP="006F7081">
            <w:pPr>
              <w:pStyle w:val="Contactinfo"/>
              <w:ind w:right="1371"/>
              <w:jc w:val="left"/>
            </w:pPr>
            <w:r>
              <w:t>Email: Sudarsan.s@msrcosmos.com</w:t>
            </w:r>
            <w:r w:rsidR="00A96FCC" w:rsidRPr="00A96FCC">
              <w:t xml:space="preserve"> </w:t>
            </w:r>
          </w:p>
        </w:tc>
      </w:tr>
    </w:tbl>
    <w:p w14:paraId="115C5DF6" w14:textId="7E877DBF" w:rsidR="00A96FCC" w:rsidRPr="007905D6" w:rsidRDefault="007905D6" w:rsidP="00A96FCC">
      <w:pPr>
        <w:pStyle w:val="Heading1"/>
        <w:rPr>
          <w:sz w:val="24"/>
          <w:szCs w:val="24"/>
        </w:rPr>
      </w:pPr>
      <w:r w:rsidRPr="007905D6">
        <w:rPr>
          <w:sz w:val="24"/>
          <w:szCs w:val="24"/>
        </w:rPr>
        <w:t>SUMMARY</w:t>
      </w:r>
    </w:p>
    <w:p w14:paraId="133546F3" w14:textId="5F5F036D" w:rsidR="007905D6" w:rsidRDefault="007905D6" w:rsidP="007905D6">
      <w:pPr>
        <w:pStyle w:val="Heading1"/>
        <w:jc w:val="both"/>
        <w:rPr>
          <w:rFonts w:asciiTheme="minorHAnsi" w:hAnsiTheme="minorHAnsi"/>
          <w:b w:val="0"/>
          <w:caps w:val="0"/>
          <w:sz w:val="20"/>
          <w:szCs w:val="22"/>
        </w:rPr>
      </w:pPr>
      <w:r w:rsidRPr="007905D6">
        <w:rPr>
          <w:rFonts w:asciiTheme="minorHAnsi" w:hAnsiTheme="minorHAnsi"/>
          <w:b w:val="0"/>
          <w:caps w:val="0"/>
          <w:sz w:val="20"/>
          <w:szCs w:val="22"/>
        </w:rPr>
        <w:t xml:space="preserve">Seasoned, hands-on, result-driven technical lead/architect with 24+ years of IT experience in Product/Software Development Life Cycle, Data Platform Engineering, Infrastructure Engineering and DevOps/Release Management. Experience in variety of industries, Financial, Health and Technology organizations in large scale, </w:t>
      </w:r>
      <w:r w:rsidR="00012E6E">
        <w:rPr>
          <w:rFonts w:asciiTheme="minorHAnsi" w:hAnsiTheme="minorHAnsi"/>
          <w:b w:val="0"/>
          <w:caps w:val="0"/>
          <w:sz w:val="20"/>
          <w:szCs w:val="22"/>
        </w:rPr>
        <w:t>Agile</w:t>
      </w:r>
      <w:r w:rsidR="00A96818">
        <w:rPr>
          <w:rFonts w:asciiTheme="minorHAnsi" w:hAnsiTheme="minorHAnsi"/>
          <w:b w:val="0"/>
          <w:caps w:val="0"/>
          <w:sz w:val="20"/>
          <w:szCs w:val="22"/>
        </w:rPr>
        <w:t xml:space="preserve">, </w:t>
      </w:r>
      <w:r w:rsidRPr="007905D6">
        <w:rPr>
          <w:rFonts w:asciiTheme="minorHAnsi" w:hAnsiTheme="minorHAnsi"/>
          <w:b w:val="0"/>
          <w:caps w:val="0"/>
          <w:sz w:val="20"/>
          <w:szCs w:val="22"/>
        </w:rPr>
        <w:t xml:space="preserve">distributed, highly available enterprise applications, </w:t>
      </w:r>
      <w:r w:rsidR="00012E6E">
        <w:rPr>
          <w:rFonts w:asciiTheme="minorHAnsi" w:hAnsiTheme="minorHAnsi"/>
          <w:b w:val="0"/>
          <w:caps w:val="0"/>
          <w:sz w:val="20"/>
          <w:szCs w:val="22"/>
        </w:rPr>
        <w:t>S</w:t>
      </w:r>
      <w:r w:rsidRPr="007905D6">
        <w:rPr>
          <w:rFonts w:asciiTheme="minorHAnsi" w:hAnsiTheme="minorHAnsi"/>
          <w:b w:val="0"/>
          <w:caps w:val="0"/>
          <w:sz w:val="20"/>
          <w:szCs w:val="22"/>
        </w:rPr>
        <w:t>ervices, Data Platforms and Infrastructure. Adept at leading cross-functional teams and passionate about creating solutions that meet customer needs.</w:t>
      </w:r>
    </w:p>
    <w:p w14:paraId="29CA7697" w14:textId="77777777" w:rsidR="007905D6" w:rsidRDefault="007905D6" w:rsidP="00A96FCC">
      <w:pPr>
        <w:pStyle w:val="Heading1"/>
      </w:pPr>
    </w:p>
    <w:p w14:paraId="15C04751" w14:textId="58D97781" w:rsidR="00A96FCC" w:rsidRPr="007905D6" w:rsidRDefault="00A96FCC" w:rsidP="00A96FCC">
      <w:pPr>
        <w:pStyle w:val="Heading1"/>
        <w:rPr>
          <w:sz w:val="24"/>
          <w:szCs w:val="24"/>
        </w:rPr>
      </w:pPr>
      <w:r w:rsidRPr="007905D6">
        <w:rPr>
          <w:sz w:val="24"/>
          <w:szCs w:val="24"/>
        </w:rPr>
        <w:t>EXPERIENCE</w:t>
      </w:r>
    </w:p>
    <w:p w14:paraId="24C08811" w14:textId="41E1E636" w:rsidR="00A96FCC" w:rsidRPr="00426901" w:rsidRDefault="007B5343" w:rsidP="00426901">
      <w:pPr>
        <w:pStyle w:val="Heading2"/>
        <w:rPr>
          <w:sz w:val="22"/>
          <w:szCs w:val="22"/>
        </w:rPr>
      </w:pPr>
      <w:r>
        <w:rPr>
          <w:sz w:val="22"/>
          <w:szCs w:val="22"/>
        </w:rPr>
        <w:t xml:space="preserve">Sr. </w:t>
      </w:r>
      <w:r w:rsidR="00A96FCC" w:rsidRPr="00426901">
        <w:rPr>
          <w:sz w:val="22"/>
          <w:szCs w:val="22"/>
        </w:rPr>
        <w:t>S</w:t>
      </w:r>
      <w:r w:rsidR="007905D6" w:rsidRPr="00426901">
        <w:rPr>
          <w:sz w:val="22"/>
          <w:szCs w:val="22"/>
        </w:rPr>
        <w:t>olutions Architect</w:t>
      </w:r>
      <w:r w:rsidR="00A96FCC" w:rsidRPr="00426901">
        <w:rPr>
          <w:sz w:val="22"/>
          <w:szCs w:val="22"/>
        </w:rPr>
        <w:t xml:space="preserve"> </w:t>
      </w:r>
      <w:r w:rsidR="00A96FCC" w:rsidRPr="00426901">
        <w:rPr>
          <w:rStyle w:val="Blacktext"/>
          <w:sz w:val="22"/>
          <w:szCs w:val="22"/>
        </w:rPr>
        <w:t xml:space="preserve">| </w:t>
      </w:r>
      <w:r w:rsidR="007905D6" w:rsidRPr="00426901">
        <w:rPr>
          <w:rStyle w:val="Blacktext"/>
          <w:sz w:val="22"/>
          <w:szCs w:val="22"/>
        </w:rPr>
        <w:t xml:space="preserve">IBM | </w:t>
      </w:r>
      <w:r w:rsidR="00BD2C2A">
        <w:rPr>
          <w:sz w:val="22"/>
          <w:szCs w:val="22"/>
        </w:rPr>
        <w:t>Dec</w:t>
      </w:r>
      <w:r w:rsidR="00426901" w:rsidRPr="00426901">
        <w:rPr>
          <w:sz w:val="22"/>
          <w:szCs w:val="22"/>
        </w:rPr>
        <w:t xml:space="preserve"> 202</w:t>
      </w:r>
      <w:r w:rsidR="00BD2C2A">
        <w:rPr>
          <w:sz w:val="22"/>
          <w:szCs w:val="22"/>
        </w:rPr>
        <w:t>1</w:t>
      </w:r>
      <w:r w:rsidR="00426901" w:rsidRPr="00426901">
        <w:rPr>
          <w:sz w:val="22"/>
          <w:szCs w:val="22"/>
        </w:rPr>
        <w:t xml:space="preserve"> – </w:t>
      </w:r>
      <w:r>
        <w:rPr>
          <w:sz w:val="22"/>
          <w:szCs w:val="22"/>
        </w:rPr>
        <w:t>May</w:t>
      </w:r>
      <w:r w:rsidR="00426901" w:rsidRPr="00426901">
        <w:rPr>
          <w:sz w:val="22"/>
          <w:szCs w:val="22"/>
        </w:rPr>
        <w:t xml:space="preserve"> 2025</w:t>
      </w:r>
    </w:p>
    <w:p w14:paraId="21A6EF80" w14:textId="2BA224AD" w:rsidR="00DA3688" w:rsidRDefault="00DA3688" w:rsidP="00B0492C">
      <w:pPr>
        <w:numPr>
          <w:ilvl w:val="0"/>
          <w:numId w:val="9"/>
        </w:numPr>
        <w:spacing w:after="0"/>
        <w:ind w:left="270" w:hanging="270"/>
        <w:jc w:val="both"/>
      </w:pPr>
      <w:r>
        <w:t xml:space="preserve">Building </w:t>
      </w:r>
      <w:r w:rsidR="00D66F6B">
        <w:t xml:space="preserve">modern data platform, </w:t>
      </w:r>
      <w:r w:rsidRPr="00DA3688">
        <w:t xml:space="preserve">faster and efficient </w:t>
      </w:r>
      <w:r>
        <w:t xml:space="preserve">data </w:t>
      </w:r>
      <w:r w:rsidR="003D545F">
        <w:t>pipelines</w:t>
      </w:r>
      <w:r>
        <w:t>, making data available</w:t>
      </w:r>
      <w:r w:rsidRPr="00DA3688">
        <w:t xml:space="preserve"> for </w:t>
      </w:r>
      <w:r>
        <w:t xml:space="preserve">SOC for threat hunting, </w:t>
      </w:r>
      <w:r w:rsidRPr="00DA3688">
        <w:t>in</w:t>
      </w:r>
      <w:r w:rsidR="00D66F6B">
        <w:t>trusion/malware</w:t>
      </w:r>
      <w:r w:rsidRPr="00DA3688">
        <w:t xml:space="preserve"> detection and response, lowering Mean Time </w:t>
      </w:r>
      <w:proofErr w:type="gramStart"/>
      <w:r w:rsidRPr="00DA3688">
        <w:t>To</w:t>
      </w:r>
      <w:proofErr w:type="gramEnd"/>
      <w:r w:rsidRPr="00DA3688">
        <w:t xml:space="preserve"> Detect and Mean Time to Respond</w:t>
      </w:r>
      <w:r>
        <w:t>.</w:t>
      </w:r>
    </w:p>
    <w:p w14:paraId="225C9A4A" w14:textId="3A54F86C" w:rsidR="0094101C" w:rsidRDefault="00DA3688" w:rsidP="0094101C">
      <w:pPr>
        <w:numPr>
          <w:ilvl w:val="0"/>
          <w:numId w:val="9"/>
        </w:numPr>
        <w:spacing w:after="0"/>
        <w:ind w:left="270" w:hanging="270"/>
        <w:jc w:val="both"/>
      </w:pPr>
      <w:r w:rsidRPr="00DA3688">
        <w:t>B</w:t>
      </w:r>
      <w:r w:rsidR="00983D58">
        <w:t xml:space="preserve">uilding Data Lakehouse/ icehouse </w:t>
      </w:r>
      <w:r w:rsidRPr="00DA3688">
        <w:t>platform with open-source te</w:t>
      </w:r>
      <w:r w:rsidR="004C7B1D">
        <w:t>chnologies</w:t>
      </w:r>
      <w:r w:rsidR="0047278A">
        <w:t xml:space="preserve"> on</w:t>
      </w:r>
      <w:r w:rsidRPr="00DA3688">
        <w:t xml:space="preserve"> IBM Kubernetes Engine</w:t>
      </w:r>
      <w:r w:rsidR="0047278A">
        <w:t xml:space="preserve"> using </w:t>
      </w:r>
      <w:r w:rsidRPr="00DA3688">
        <w:t xml:space="preserve">Kubernetes Operators, Flink, Iceberg, </w:t>
      </w:r>
      <w:r w:rsidR="00111441">
        <w:t xml:space="preserve">Trino, </w:t>
      </w:r>
      <w:r w:rsidRPr="00DA3688">
        <w:t xml:space="preserve">Cassandra, </w:t>
      </w:r>
      <w:r w:rsidR="0039608D">
        <w:t>Kafka</w:t>
      </w:r>
      <w:r w:rsidR="00424865">
        <w:t xml:space="preserve"> and</w:t>
      </w:r>
      <w:r w:rsidR="0094101C">
        <w:t xml:space="preserve"> </w:t>
      </w:r>
      <w:r w:rsidRPr="00DA3688">
        <w:t>NiFi</w:t>
      </w:r>
      <w:r w:rsidR="00111441">
        <w:t>/Minif</w:t>
      </w:r>
      <w:r w:rsidR="004E4DFF">
        <w:t>i</w:t>
      </w:r>
      <w:r w:rsidR="00424865">
        <w:t>.</w:t>
      </w:r>
    </w:p>
    <w:p w14:paraId="4460A4BE" w14:textId="756B8A69" w:rsidR="00DA3688" w:rsidRDefault="00DA3688" w:rsidP="00B0492C">
      <w:pPr>
        <w:numPr>
          <w:ilvl w:val="0"/>
          <w:numId w:val="9"/>
        </w:numPr>
        <w:spacing w:after="0"/>
        <w:ind w:left="270" w:hanging="270"/>
        <w:jc w:val="both"/>
      </w:pPr>
      <w:r>
        <w:t>A</w:t>
      </w:r>
      <w:r w:rsidRPr="00DA3688">
        <w:t xml:space="preserve">utomated </w:t>
      </w:r>
      <w:r w:rsidR="00012E6E">
        <w:t>CI/CD pipelines</w:t>
      </w:r>
      <w:r w:rsidRPr="00DA3688">
        <w:t xml:space="preserve"> to Kubernetes using GitOps, </w:t>
      </w:r>
      <w:r>
        <w:t xml:space="preserve">Secrets manager, </w:t>
      </w:r>
      <w:r w:rsidRPr="00DA3688">
        <w:t xml:space="preserve">Flux, Kustomize, and </w:t>
      </w:r>
      <w:r>
        <w:t xml:space="preserve">IaC using </w:t>
      </w:r>
      <w:r w:rsidRPr="00DA3688">
        <w:t>Terraform</w:t>
      </w:r>
    </w:p>
    <w:p w14:paraId="45EEC0A1" w14:textId="36925696" w:rsidR="00012E6E" w:rsidRDefault="00012E6E" w:rsidP="00B0492C">
      <w:pPr>
        <w:numPr>
          <w:ilvl w:val="0"/>
          <w:numId w:val="9"/>
        </w:numPr>
        <w:spacing w:after="0"/>
        <w:ind w:left="270" w:hanging="270"/>
        <w:jc w:val="both"/>
      </w:pPr>
      <w:r>
        <w:t xml:space="preserve">Building data platform on Cloud and Migrating on-prem data platform and workloads to Cloud Data platform. </w:t>
      </w:r>
    </w:p>
    <w:p w14:paraId="79C94439" w14:textId="5102AFD9" w:rsidR="00C17D7E" w:rsidRDefault="00C17D7E" w:rsidP="00B0492C">
      <w:pPr>
        <w:numPr>
          <w:ilvl w:val="0"/>
          <w:numId w:val="9"/>
        </w:numPr>
        <w:spacing w:after="0"/>
        <w:ind w:left="270" w:hanging="270"/>
        <w:jc w:val="both"/>
      </w:pPr>
      <w:r>
        <w:t xml:space="preserve">Migrated python/hive/spark/MLops workloads and building new data pipelines. </w:t>
      </w:r>
    </w:p>
    <w:p w14:paraId="26FFB0FE" w14:textId="51079308" w:rsidR="00DA3688" w:rsidRDefault="00C17D7E" w:rsidP="00B0492C">
      <w:pPr>
        <w:numPr>
          <w:ilvl w:val="0"/>
          <w:numId w:val="9"/>
        </w:numPr>
        <w:spacing w:after="0"/>
        <w:ind w:left="270" w:hanging="270"/>
        <w:jc w:val="both"/>
      </w:pPr>
      <w:r>
        <w:t>M</w:t>
      </w:r>
      <w:r w:rsidR="00DA3688">
        <w:t xml:space="preserve">anaged </w:t>
      </w:r>
      <w:r w:rsidR="00DA3688" w:rsidRPr="00DA3688">
        <w:t xml:space="preserve">Cloudera Data </w:t>
      </w:r>
      <w:r w:rsidR="00DA3688">
        <w:t>Platform (CDP) and Data Services by Cloudera Data Engineering (CDE) and Cloudera Machine Learning (CML)</w:t>
      </w:r>
      <w:r>
        <w:t>/Cloudera AI</w:t>
      </w:r>
      <w:r w:rsidR="00424865">
        <w:t xml:space="preserve"> built on Kubernetes.</w:t>
      </w:r>
    </w:p>
    <w:p w14:paraId="2D0EEB01" w14:textId="0F435797" w:rsidR="00D66F6B" w:rsidRDefault="00D66F6B" w:rsidP="00B0492C">
      <w:pPr>
        <w:numPr>
          <w:ilvl w:val="0"/>
          <w:numId w:val="9"/>
        </w:numPr>
        <w:spacing w:after="0"/>
        <w:ind w:left="270" w:hanging="270"/>
        <w:jc w:val="both"/>
      </w:pPr>
      <w:r>
        <w:t xml:space="preserve">Built data pipelines using NiFi, Vector by Datadog and enrich the data by processors, sending to elasticsearch. </w:t>
      </w:r>
    </w:p>
    <w:p w14:paraId="13DE5B52" w14:textId="353473B8" w:rsidR="00DA3688" w:rsidRDefault="00B0492C" w:rsidP="00B0492C">
      <w:pPr>
        <w:numPr>
          <w:ilvl w:val="0"/>
          <w:numId w:val="9"/>
        </w:numPr>
        <w:spacing w:after="0"/>
        <w:ind w:left="270" w:hanging="270"/>
        <w:jc w:val="both"/>
      </w:pPr>
      <w:r>
        <w:t xml:space="preserve">Enabling and maintaining </w:t>
      </w:r>
      <w:r w:rsidR="00DA3688" w:rsidRPr="00DA3688">
        <w:t>IBM security policies and standards</w:t>
      </w:r>
      <w:r>
        <w:t xml:space="preserve"> for authc/authz/TLS/encryption in platform.</w:t>
      </w:r>
    </w:p>
    <w:p w14:paraId="4504D178" w14:textId="77777777" w:rsidR="00B0492C" w:rsidRDefault="00DA3688" w:rsidP="00B0492C">
      <w:pPr>
        <w:numPr>
          <w:ilvl w:val="0"/>
          <w:numId w:val="9"/>
        </w:numPr>
        <w:spacing w:after="0"/>
        <w:ind w:left="270" w:hanging="270"/>
        <w:jc w:val="both"/>
      </w:pPr>
      <w:r w:rsidRPr="00DA3688">
        <w:t>Addressing security vulnerabilities in infrastructure and the platform and ensuring data integrity.</w:t>
      </w:r>
    </w:p>
    <w:p w14:paraId="60AD794C" w14:textId="126276BF" w:rsidR="00B0492C" w:rsidRDefault="00DA3688" w:rsidP="00B0492C">
      <w:pPr>
        <w:numPr>
          <w:ilvl w:val="0"/>
          <w:numId w:val="9"/>
        </w:numPr>
        <w:spacing w:after="0"/>
        <w:ind w:left="270" w:hanging="270"/>
        <w:jc w:val="both"/>
      </w:pPr>
      <w:r w:rsidRPr="00DA3688">
        <w:t xml:space="preserve">Built AI agent </w:t>
      </w:r>
      <w:r w:rsidR="008B2B4D">
        <w:t xml:space="preserve">using LLMs </w:t>
      </w:r>
      <w:r w:rsidR="00564D58">
        <w:t xml:space="preserve">and Vector DB </w:t>
      </w:r>
      <w:r w:rsidRPr="00DA3688">
        <w:t>for report</w:t>
      </w:r>
      <w:r w:rsidR="00564D58">
        <w:t>ing</w:t>
      </w:r>
      <w:r w:rsidRPr="00DA3688">
        <w:t xml:space="preserve"> of incidents and vulnerabilities and their timelines. </w:t>
      </w:r>
    </w:p>
    <w:p w14:paraId="0930B06C" w14:textId="7E29A796" w:rsidR="00A96FCC" w:rsidRDefault="00B0492C" w:rsidP="00B0492C">
      <w:pPr>
        <w:numPr>
          <w:ilvl w:val="0"/>
          <w:numId w:val="9"/>
        </w:numPr>
        <w:spacing w:after="0"/>
        <w:ind w:left="270" w:hanging="270"/>
        <w:jc w:val="both"/>
      </w:pPr>
      <w:r>
        <w:t xml:space="preserve">Evaluating data platforms and technologies </w:t>
      </w:r>
      <w:r w:rsidR="00DA3688" w:rsidRPr="00DA3688">
        <w:t>like Databricks and snowflake</w:t>
      </w:r>
      <w:r>
        <w:t xml:space="preserve">, </w:t>
      </w:r>
      <w:r w:rsidR="00DA3688" w:rsidRPr="00DA3688">
        <w:t>Cloudera Platform fo</w:t>
      </w:r>
      <w:r>
        <w:t>r data lake</w:t>
      </w:r>
      <w:r w:rsidR="00DA3688" w:rsidRPr="00DA3688">
        <w:t xml:space="preserve">. </w:t>
      </w:r>
    </w:p>
    <w:p w14:paraId="24D00D31" w14:textId="77777777" w:rsidR="00B0492C" w:rsidRDefault="00B0492C" w:rsidP="00B0492C">
      <w:pPr>
        <w:spacing w:after="0"/>
        <w:ind w:left="360"/>
      </w:pPr>
    </w:p>
    <w:p w14:paraId="23A4F526" w14:textId="3181EBB9" w:rsidR="00426901" w:rsidRPr="00426901" w:rsidRDefault="00426901" w:rsidP="00426901">
      <w:pPr>
        <w:pStyle w:val="Heading2"/>
        <w:rPr>
          <w:sz w:val="22"/>
          <w:szCs w:val="22"/>
        </w:rPr>
      </w:pPr>
      <w:r>
        <w:rPr>
          <w:sz w:val="22"/>
          <w:szCs w:val="22"/>
        </w:rPr>
        <w:t xml:space="preserve">Sr. </w:t>
      </w:r>
      <w:r w:rsidRPr="00426901">
        <w:rPr>
          <w:sz w:val="22"/>
          <w:szCs w:val="22"/>
        </w:rPr>
        <w:t>S</w:t>
      </w:r>
      <w:r>
        <w:rPr>
          <w:sz w:val="22"/>
          <w:szCs w:val="22"/>
        </w:rPr>
        <w:t>olutions Architect, Professional Services</w:t>
      </w:r>
      <w:r w:rsidRPr="00426901">
        <w:rPr>
          <w:sz w:val="22"/>
          <w:szCs w:val="22"/>
        </w:rPr>
        <w:t xml:space="preserve"> </w:t>
      </w:r>
      <w:r w:rsidRPr="00426901">
        <w:rPr>
          <w:rStyle w:val="Blacktext"/>
          <w:sz w:val="22"/>
          <w:szCs w:val="22"/>
        </w:rPr>
        <w:t xml:space="preserve">| </w:t>
      </w:r>
      <w:r>
        <w:rPr>
          <w:rStyle w:val="Blacktext"/>
          <w:sz w:val="22"/>
          <w:szCs w:val="22"/>
        </w:rPr>
        <w:t>Cloudera</w:t>
      </w:r>
      <w:r w:rsidRPr="00426901">
        <w:rPr>
          <w:rStyle w:val="Blacktext"/>
          <w:sz w:val="22"/>
          <w:szCs w:val="22"/>
        </w:rPr>
        <w:t xml:space="preserve"> | </w:t>
      </w:r>
      <w:r w:rsidR="00A25FFF">
        <w:rPr>
          <w:sz w:val="22"/>
          <w:szCs w:val="22"/>
        </w:rPr>
        <w:t>Jul</w:t>
      </w:r>
      <w:r w:rsidRPr="00426901">
        <w:rPr>
          <w:sz w:val="22"/>
          <w:szCs w:val="22"/>
        </w:rPr>
        <w:t xml:space="preserve"> 20</w:t>
      </w:r>
      <w:r w:rsidR="00C04DB5">
        <w:rPr>
          <w:sz w:val="22"/>
          <w:szCs w:val="22"/>
        </w:rPr>
        <w:t>20</w:t>
      </w:r>
      <w:r w:rsidRPr="00426901">
        <w:rPr>
          <w:sz w:val="22"/>
          <w:szCs w:val="22"/>
        </w:rPr>
        <w:t xml:space="preserve"> – </w:t>
      </w:r>
      <w:r>
        <w:rPr>
          <w:sz w:val="22"/>
          <w:szCs w:val="22"/>
        </w:rPr>
        <w:t>Mar</w:t>
      </w:r>
      <w:r w:rsidRPr="00426901">
        <w:rPr>
          <w:sz w:val="22"/>
          <w:szCs w:val="22"/>
        </w:rPr>
        <w:t xml:space="preserve"> 202</w:t>
      </w:r>
      <w:r>
        <w:rPr>
          <w:sz w:val="22"/>
          <w:szCs w:val="22"/>
        </w:rPr>
        <w:t>2</w:t>
      </w:r>
    </w:p>
    <w:p w14:paraId="183E6EF8" w14:textId="34E802E3" w:rsidR="005C72BB" w:rsidRPr="00717F20" w:rsidRDefault="005C72BB" w:rsidP="005C72BB">
      <w:pPr>
        <w:pStyle w:val="ListParagraph"/>
        <w:numPr>
          <w:ilvl w:val="0"/>
          <w:numId w:val="11"/>
        </w:numPr>
        <w:spacing w:after="0"/>
        <w:ind w:left="270" w:hanging="270"/>
        <w:rPr>
          <w:b/>
          <w:bCs/>
          <w:szCs w:val="20"/>
        </w:rPr>
      </w:pPr>
      <w:r w:rsidRPr="00717F20">
        <w:rPr>
          <w:b/>
          <w:bCs/>
          <w:w w:val="110"/>
          <w:szCs w:val="20"/>
        </w:rPr>
        <w:t>Financial Client (Wells Fargo)</w:t>
      </w:r>
    </w:p>
    <w:p w14:paraId="545BAC53" w14:textId="76344882" w:rsidR="005C72BB" w:rsidRDefault="00E65A68" w:rsidP="005C72BB">
      <w:pPr>
        <w:pStyle w:val="ListParagraph"/>
        <w:spacing w:after="0"/>
        <w:ind w:left="270" w:firstLine="450"/>
        <w:rPr>
          <w:w w:val="110"/>
          <w:sz w:val="18"/>
          <w:szCs w:val="18"/>
        </w:rPr>
      </w:pPr>
      <w:r>
        <w:rPr>
          <w:w w:val="110"/>
          <w:sz w:val="18"/>
          <w:szCs w:val="18"/>
        </w:rPr>
        <w:t>Setting up Cloudera AI/ML service and working with team in building ML models and deploying in AI</w:t>
      </w:r>
    </w:p>
    <w:p w14:paraId="46C13E91" w14:textId="22842B58" w:rsidR="00012E6E" w:rsidRPr="00012E6E" w:rsidRDefault="001B59EB" w:rsidP="00012E6E">
      <w:pPr>
        <w:pStyle w:val="ListParagraph"/>
        <w:spacing w:after="0"/>
        <w:ind w:left="270" w:firstLine="450"/>
        <w:rPr>
          <w:sz w:val="18"/>
          <w:szCs w:val="18"/>
        </w:rPr>
      </w:pPr>
      <w:r>
        <w:rPr>
          <w:sz w:val="18"/>
          <w:szCs w:val="18"/>
        </w:rPr>
        <w:t xml:space="preserve">Building </w:t>
      </w:r>
      <w:r w:rsidR="001A2AEB">
        <w:rPr>
          <w:sz w:val="18"/>
          <w:szCs w:val="18"/>
        </w:rPr>
        <w:t xml:space="preserve">Gen AI applications using </w:t>
      </w:r>
      <w:r w:rsidR="00173E01">
        <w:rPr>
          <w:sz w:val="18"/>
          <w:szCs w:val="18"/>
        </w:rPr>
        <w:t>LLMs, Vector DBs for internal use</w:t>
      </w:r>
      <w:r w:rsidR="000333AD">
        <w:rPr>
          <w:sz w:val="18"/>
          <w:szCs w:val="18"/>
        </w:rPr>
        <w:t xml:space="preserve"> </w:t>
      </w:r>
      <w:r w:rsidR="00173E01">
        <w:rPr>
          <w:sz w:val="18"/>
          <w:szCs w:val="18"/>
        </w:rPr>
        <w:t>cases</w:t>
      </w:r>
      <w:r w:rsidR="000333AD">
        <w:rPr>
          <w:sz w:val="18"/>
          <w:szCs w:val="18"/>
        </w:rPr>
        <w:t>.</w:t>
      </w:r>
    </w:p>
    <w:p w14:paraId="033FCFA7" w14:textId="351B7702" w:rsidR="000333AD" w:rsidRPr="005C72BB" w:rsidRDefault="000333AD" w:rsidP="005C72BB">
      <w:pPr>
        <w:pStyle w:val="ListParagraph"/>
        <w:spacing w:after="0"/>
        <w:ind w:left="270" w:firstLine="450"/>
        <w:rPr>
          <w:sz w:val="18"/>
          <w:szCs w:val="18"/>
        </w:rPr>
      </w:pPr>
      <w:r>
        <w:rPr>
          <w:sz w:val="18"/>
          <w:szCs w:val="18"/>
        </w:rPr>
        <w:t xml:space="preserve">Migrating hive tables to iceberg </w:t>
      </w:r>
      <w:r w:rsidR="003F6F21">
        <w:rPr>
          <w:sz w:val="18"/>
          <w:szCs w:val="18"/>
        </w:rPr>
        <w:t>tables</w:t>
      </w:r>
    </w:p>
    <w:p w14:paraId="5BEECB76" w14:textId="00EE7EC3" w:rsidR="005C72BB" w:rsidRPr="00012E6E" w:rsidRDefault="005C72BB" w:rsidP="005C72BB">
      <w:pPr>
        <w:pStyle w:val="ListParagraph"/>
        <w:numPr>
          <w:ilvl w:val="0"/>
          <w:numId w:val="11"/>
        </w:numPr>
        <w:spacing w:after="0"/>
        <w:ind w:left="270" w:hanging="270"/>
        <w:rPr>
          <w:b/>
          <w:bCs/>
          <w:szCs w:val="20"/>
        </w:rPr>
      </w:pPr>
      <w:r w:rsidRPr="00717F20">
        <w:rPr>
          <w:b/>
          <w:bCs/>
          <w:w w:val="110"/>
          <w:szCs w:val="20"/>
        </w:rPr>
        <w:t>Financial Client (Chase)</w:t>
      </w:r>
    </w:p>
    <w:p w14:paraId="29087CC0" w14:textId="7BCAC6FB" w:rsidR="00012E6E" w:rsidRPr="00012E6E" w:rsidRDefault="00012E6E" w:rsidP="00012E6E">
      <w:pPr>
        <w:spacing w:after="0"/>
        <w:ind w:left="720"/>
        <w:rPr>
          <w:b/>
          <w:bCs/>
          <w:szCs w:val="20"/>
        </w:rPr>
      </w:pPr>
      <w:r>
        <w:rPr>
          <w:w w:val="110"/>
          <w:sz w:val="18"/>
          <w:szCs w:val="18"/>
        </w:rPr>
        <w:t>Migrating Data Platforms and wordloads from on-prem datacenters to Public Cloud</w:t>
      </w:r>
      <w:r w:rsidR="00A96818">
        <w:rPr>
          <w:w w:val="110"/>
          <w:sz w:val="18"/>
          <w:szCs w:val="18"/>
        </w:rPr>
        <w:t xml:space="preserve"> (Azure).</w:t>
      </w:r>
    </w:p>
    <w:p w14:paraId="6D10B952" w14:textId="77777777" w:rsidR="005C72BB" w:rsidRPr="005C72BB" w:rsidRDefault="005C72BB" w:rsidP="005C72BB">
      <w:pPr>
        <w:pStyle w:val="ListParagraph"/>
        <w:spacing w:after="0"/>
        <w:ind w:left="270" w:firstLine="450"/>
        <w:rPr>
          <w:sz w:val="18"/>
          <w:szCs w:val="18"/>
        </w:rPr>
      </w:pPr>
      <w:r w:rsidRPr="005C72BB">
        <w:rPr>
          <w:w w:val="110"/>
          <w:sz w:val="18"/>
          <w:szCs w:val="18"/>
        </w:rPr>
        <w:t>Automation of creating CDP Compute clusters, configurations and Security using Python and REST API</w:t>
      </w:r>
    </w:p>
    <w:p w14:paraId="35A26884" w14:textId="77777777" w:rsidR="005C72BB" w:rsidRPr="005C72BB" w:rsidRDefault="005C72BB" w:rsidP="005C72BB">
      <w:pPr>
        <w:pStyle w:val="ListParagraph"/>
        <w:spacing w:after="0"/>
        <w:ind w:left="270" w:firstLine="450"/>
        <w:rPr>
          <w:sz w:val="18"/>
          <w:szCs w:val="18"/>
        </w:rPr>
      </w:pPr>
      <w:r w:rsidRPr="005C72BB">
        <w:rPr>
          <w:w w:val="110"/>
          <w:sz w:val="18"/>
          <w:szCs w:val="18"/>
        </w:rPr>
        <w:t xml:space="preserve">Automation of onboarding workflow and integrating with Chase tools for users/groups in CDP Public cloud </w:t>
      </w:r>
    </w:p>
    <w:p w14:paraId="32904ED2" w14:textId="2049FF52" w:rsidR="005C72BB" w:rsidRPr="00717F20" w:rsidRDefault="005C72BB" w:rsidP="005C72BB">
      <w:pPr>
        <w:pStyle w:val="ListParagraph"/>
        <w:numPr>
          <w:ilvl w:val="0"/>
          <w:numId w:val="11"/>
        </w:numPr>
        <w:spacing w:after="0"/>
        <w:ind w:left="270" w:hanging="270"/>
        <w:rPr>
          <w:b/>
          <w:bCs/>
          <w:szCs w:val="20"/>
        </w:rPr>
      </w:pPr>
      <w:r w:rsidRPr="00717F20">
        <w:rPr>
          <w:b/>
          <w:bCs/>
          <w:w w:val="110"/>
          <w:szCs w:val="20"/>
        </w:rPr>
        <w:t>Financial Client (</w:t>
      </w:r>
      <w:r>
        <w:rPr>
          <w:b/>
          <w:bCs/>
          <w:w w:val="110"/>
          <w:szCs w:val="20"/>
        </w:rPr>
        <w:t>Synchrony</w:t>
      </w:r>
      <w:r w:rsidRPr="00717F20">
        <w:rPr>
          <w:b/>
          <w:bCs/>
          <w:w w:val="110"/>
          <w:szCs w:val="20"/>
        </w:rPr>
        <w:t>)</w:t>
      </w:r>
    </w:p>
    <w:p w14:paraId="7B195AD3" w14:textId="587C9EA7" w:rsidR="00A96818" w:rsidRPr="00A96818" w:rsidRDefault="000E19AA" w:rsidP="00012E6E">
      <w:pPr>
        <w:pStyle w:val="ListParagraph"/>
        <w:numPr>
          <w:ilvl w:val="0"/>
          <w:numId w:val="11"/>
        </w:numPr>
        <w:spacing w:after="0"/>
        <w:rPr>
          <w:sz w:val="3"/>
        </w:rPr>
      </w:pPr>
      <w:r>
        <w:rPr>
          <w:w w:val="110"/>
        </w:rPr>
        <w:t xml:space="preserve">Building </w:t>
      </w:r>
      <w:r w:rsidR="00A96818">
        <w:rPr>
          <w:w w:val="110"/>
        </w:rPr>
        <w:t>Hybrid Data Platform/ LakeHouse in Public Cloud (AWS) and On-prem Clusters.</w:t>
      </w:r>
    </w:p>
    <w:p w14:paraId="1C0F3FEC" w14:textId="1A92C803" w:rsidR="00012E6E" w:rsidRPr="00012E6E" w:rsidRDefault="00A96818" w:rsidP="00012E6E">
      <w:pPr>
        <w:pStyle w:val="ListParagraph"/>
        <w:numPr>
          <w:ilvl w:val="0"/>
          <w:numId w:val="11"/>
        </w:numPr>
        <w:spacing w:after="0"/>
        <w:rPr>
          <w:sz w:val="3"/>
        </w:rPr>
      </w:pPr>
      <w:r>
        <w:rPr>
          <w:w w:val="110"/>
        </w:rPr>
        <w:t>Setting up Data Replication strategies/polices for data movement between data lake clusters.</w:t>
      </w:r>
    </w:p>
    <w:p w14:paraId="7DBF2FD2" w14:textId="7F7E6D76" w:rsidR="00012E6E" w:rsidRPr="00012E6E" w:rsidRDefault="00012E6E" w:rsidP="00012E6E">
      <w:pPr>
        <w:pStyle w:val="ListParagraph"/>
        <w:spacing w:after="0"/>
        <w:rPr>
          <w:sz w:val="3"/>
        </w:rPr>
      </w:pPr>
      <w:r>
        <w:rPr>
          <w:w w:val="110"/>
        </w:rPr>
        <w:t>Migrated Delta Lake tables to Iceberg</w:t>
      </w:r>
    </w:p>
    <w:p w14:paraId="692ADA8B" w14:textId="77777777" w:rsidR="00744A99" w:rsidRDefault="00744A99" w:rsidP="00744A99">
      <w:pPr>
        <w:pStyle w:val="ListParagraph"/>
        <w:spacing w:after="0"/>
        <w:rPr>
          <w:w w:val="110"/>
        </w:rPr>
      </w:pPr>
      <w:r>
        <w:rPr>
          <w:w w:val="110"/>
        </w:rPr>
        <w:t>Setting up Data platform and automating the provisioning and the installation using terraform, ansible and RestAPI.</w:t>
      </w:r>
    </w:p>
    <w:p w14:paraId="41FB8505" w14:textId="77777777" w:rsidR="00744A99" w:rsidRPr="005C72BB" w:rsidRDefault="00744A99" w:rsidP="005C72BB">
      <w:pPr>
        <w:pStyle w:val="ListParagraph"/>
        <w:numPr>
          <w:ilvl w:val="0"/>
          <w:numId w:val="11"/>
        </w:numPr>
        <w:spacing w:after="0"/>
        <w:rPr>
          <w:sz w:val="3"/>
        </w:rPr>
      </w:pPr>
    </w:p>
    <w:p w14:paraId="79C2939E" w14:textId="13AE5FC1" w:rsidR="005C72BB" w:rsidRPr="009F0A87" w:rsidRDefault="005C72BB" w:rsidP="005C72BB">
      <w:pPr>
        <w:pStyle w:val="ListParagraph"/>
        <w:numPr>
          <w:ilvl w:val="0"/>
          <w:numId w:val="11"/>
        </w:numPr>
        <w:spacing w:after="0"/>
        <w:ind w:left="270" w:hanging="270"/>
        <w:rPr>
          <w:b/>
          <w:bCs/>
          <w:szCs w:val="20"/>
        </w:rPr>
      </w:pPr>
      <w:r>
        <w:rPr>
          <w:b/>
          <w:bCs/>
          <w:w w:val="110"/>
          <w:szCs w:val="20"/>
        </w:rPr>
        <w:t>Audit/Tax</w:t>
      </w:r>
      <w:r w:rsidRPr="00717F20">
        <w:rPr>
          <w:b/>
          <w:bCs/>
          <w:w w:val="110"/>
          <w:szCs w:val="20"/>
        </w:rPr>
        <w:t xml:space="preserve"> Client (</w:t>
      </w:r>
      <w:r w:rsidRPr="00030382">
        <w:rPr>
          <w:b/>
          <w:bCs/>
          <w:w w:val="110"/>
        </w:rPr>
        <w:t>P</w:t>
      </w:r>
      <w:r w:rsidR="00B73FD4">
        <w:rPr>
          <w:b/>
          <w:bCs/>
          <w:w w:val="110"/>
        </w:rPr>
        <w:t>w</w:t>
      </w:r>
      <w:r w:rsidRPr="00030382">
        <w:rPr>
          <w:b/>
          <w:bCs/>
          <w:w w:val="110"/>
        </w:rPr>
        <w:t>C</w:t>
      </w:r>
      <w:r w:rsidRPr="009F0A87">
        <w:rPr>
          <w:w w:val="110"/>
        </w:rPr>
        <w:t>)</w:t>
      </w:r>
    </w:p>
    <w:p w14:paraId="38A61B92" w14:textId="6D0B0BF3" w:rsidR="005C72BB" w:rsidRPr="005C72BB" w:rsidRDefault="005C72BB" w:rsidP="005C72BB">
      <w:pPr>
        <w:pStyle w:val="ListParagraph"/>
        <w:numPr>
          <w:ilvl w:val="0"/>
          <w:numId w:val="11"/>
        </w:numPr>
        <w:spacing w:after="0"/>
        <w:rPr>
          <w:sz w:val="3"/>
        </w:rPr>
      </w:pPr>
      <w:r>
        <w:rPr>
          <w:w w:val="110"/>
        </w:rPr>
        <w:t xml:space="preserve">Built </w:t>
      </w:r>
      <w:r w:rsidRPr="005C72BB">
        <w:rPr>
          <w:w w:val="110"/>
        </w:rPr>
        <w:t>Automation for self-provisioning of HDP clusters, HDF clusters on Azure using Cloudbreak</w:t>
      </w:r>
      <w:r>
        <w:rPr>
          <w:w w:val="110"/>
        </w:rPr>
        <w:t>.</w:t>
      </w:r>
    </w:p>
    <w:p w14:paraId="577C7D97" w14:textId="77777777" w:rsidR="005C72BB" w:rsidRPr="005C72BB" w:rsidRDefault="005C72BB" w:rsidP="005C72BB">
      <w:pPr>
        <w:pStyle w:val="ListParagraph"/>
        <w:numPr>
          <w:ilvl w:val="0"/>
          <w:numId w:val="11"/>
        </w:numPr>
        <w:spacing w:after="0"/>
        <w:rPr>
          <w:sz w:val="3"/>
        </w:rPr>
      </w:pPr>
      <w:r w:rsidRPr="005C72BB">
        <w:rPr>
          <w:w w:val="110"/>
        </w:rPr>
        <w:t>OS image hardening and using them in Cloudbreak</w:t>
      </w:r>
    </w:p>
    <w:p w14:paraId="5DEAE39E" w14:textId="7D3F347C" w:rsidR="005C72BB" w:rsidRPr="005C72BB" w:rsidRDefault="005C72BB" w:rsidP="005C72BB">
      <w:pPr>
        <w:pStyle w:val="ListParagraph"/>
        <w:numPr>
          <w:ilvl w:val="0"/>
          <w:numId w:val="11"/>
        </w:numPr>
        <w:spacing w:after="0"/>
        <w:rPr>
          <w:sz w:val="3"/>
        </w:rPr>
      </w:pPr>
      <w:r>
        <w:rPr>
          <w:w w:val="110"/>
        </w:rPr>
        <w:t xml:space="preserve">Built-in </w:t>
      </w:r>
      <w:r w:rsidRPr="005C72BB">
        <w:rPr>
          <w:w w:val="110"/>
        </w:rPr>
        <w:t>Enterprise security with CA certs in recipes</w:t>
      </w:r>
    </w:p>
    <w:p w14:paraId="172B1578" w14:textId="77777777" w:rsidR="005C72BB" w:rsidRPr="005C72BB" w:rsidRDefault="005C72BB" w:rsidP="005C72BB">
      <w:pPr>
        <w:pStyle w:val="ListParagraph"/>
        <w:numPr>
          <w:ilvl w:val="0"/>
          <w:numId w:val="11"/>
        </w:numPr>
        <w:spacing w:after="0"/>
        <w:rPr>
          <w:sz w:val="3"/>
        </w:rPr>
      </w:pPr>
      <w:r w:rsidRPr="005C72BB">
        <w:rPr>
          <w:w w:val="110"/>
        </w:rPr>
        <w:t>Building NiFi flows for ingesting data to platform</w:t>
      </w:r>
    </w:p>
    <w:p w14:paraId="6BD2F268" w14:textId="77777777" w:rsidR="005C72BB" w:rsidRDefault="005C72BB" w:rsidP="005C72BB">
      <w:pPr>
        <w:pStyle w:val="ListParagraph"/>
        <w:spacing w:after="0"/>
        <w:ind w:left="270" w:firstLine="450"/>
      </w:pPr>
    </w:p>
    <w:p w14:paraId="60247FBB" w14:textId="3D6A6385" w:rsidR="00426901" w:rsidRPr="00426901" w:rsidRDefault="00426901" w:rsidP="00426901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Manager, BigData Platform</w:t>
      </w:r>
      <w:r w:rsidRPr="00426901">
        <w:rPr>
          <w:sz w:val="22"/>
          <w:szCs w:val="22"/>
        </w:rPr>
        <w:t xml:space="preserve"> </w:t>
      </w:r>
      <w:r w:rsidRPr="00426901">
        <w:rPr>
          <w:rStyle w:val="Blacktext"/>
          <w:sz w:val="22"/>
          <w:szCs w:val="22"/>
        </w:rPr>
        <w:t xml:space="preserve">| </w:t>
      </w:r>
      <w:r>
        <w:rPr>
          <w:rStyle w:val="Blacktext"/>
          <w:sz w:val="22"/>
          <w:szCs w:val="22"/>
        </w:rPr>
        <w:t>StubHub/ebay</w:t>
      </w:r>
      <w:r w:rsidRPr="00426901">
        <w:rPr>
          <w:rStyle w:val="Blacktext"/>
          <w:sz w:val="22"/>
          <w:szCs w:val="22"/>
        </w:rPr>
        <w:t xml:space="preserve"> | </w:t>
      </w:r>
      <w:r w:rsidR="00BC2EB7">
        <w:rPr>
          <w:sz w:val="22"/>
          <w:szCs w:val="22"/>
        </w:rPr>
        <w:t>Jan</w:t>
      </w:r>
      <w:r w:rsidRPr="00426901">
        <w:rPr>
          <w:sz w:val="22"/>
          <w:szCs w:val="22"/>
        </w:rPr>
        <w:t xml:space="preserve"> 20</w:t>
      </w:r>
      <w:r w:rsidR="005C72BB">
        <w:rPr>
          <w:sz w:val="22"/>
          <w:szCs w:val="22"/>
        </w:rPr>
        <w:t>14</w:t>
      </w:r>
      <w:r w:rsidRPr="00426901">
        <w:rPr>
          <w:sz w:val="22"/>
          <w:szCs w:val="22"/>
        </w:rPr>
        <w:t xml:space="preserve"> – A</w:t>
      </w:r>
      <w:r w:rsidR="005C72BB">
        <w:rPr>
          <w:sz w:val="22"/>
          <w:szCs w:val="22"/>
        </w:rPr>
        <w:t>ug</w:t>
      </w:r>
      <w:r w:rsidRPr="00426901">
        <w:rPr>
          <w:sz w:val="22"/>
          <w:szCs w:val="22"/>
        </w:rPr>
        <w:t xml:space="preserve"> 202</w:t>
      </w:r>
      <w:r w:rsidR="005C72BB">
        <w:rPr>
          <w:sz w:val="22"/>
          <w:szCs w:val="22"/>
        </w:rPr>
        <w:t>0</w:t>
      </w:r>
    </w:p>
    <w:p w14:paraId="5DEA9104" w14:textId="403DE223" w:rsidR="005C72BB" w:rsidRDefault="005C72BB" w:rsidP="005C72BB">
      <w:pPr>
        <w:pStyle w:val="ListParagraph"/>
        <w:numPr>
          <w:ilvl w:val="0"/>
          <w:numId w:val="13"/>
        </w:numPr>
        <w:spacing w:after="0"/>
        <w:ind w:left="270" w:hanging="270"/>
        <w:jc w:val="both"/>
        <w:rPr>
          <w:w w:val="110"/>
        </w:rPr>
      </w:pPr>
      <w:r w:rsidRPr="005C72BB">
        <w:rPr>
          <w:bCs/>
          <w:w w:val="110"/>
        </w:rPr>
        <w:t xml:space="preserve">Architecting and </w:t>
      </w:r>
      <w:r w:rsidR="00EB1529" w:rsidRPr="005C72BB">
        <w:rPr>
          <w:bCs/>
          <w:w w:val="110"/>
        </w:rPr>
        <w:t>designing</w:t>
      </w:r>
      <w:r w:rsidRPr="005C72BB">
        <w:rPr>
          <w:b/>
          <w:w w:val="110"/>
        </w:rPr>
        <w:t xml:space="preserve"> </w:t>
      </w:r>
      <w:r w:rsidRPr="005C72BB">
        <w:rPr>
          <w:w w:val="110"/>
        </w:rPr>
        <w:t>of platform for BigData Applications</w:t>
      </w:r>
    </w:p>
    <w:p w14:paraId="5E2E2956" w14:textId="4E60FA80" w:rsidR="00564D58" w:rsidRDefault="0048215B" w:rsidP="005C72BB">
      <w:pPr>
        <w:pStyle w:val="ListParagraph"/>
        <w:numPr>
          <w:ilvl w:val="0"/>
          <w:numId w:val="13"/>
        </w:numPr>
        <w:spacing w:after="0"/>
        <w:ind w:left="270" w:hanging="270"/>
        <w:jc w:val="both"/>
        <w:rPr>
          <w:w w:val="110"/>
        </w:rPr>
      </w:pPr>
      <w:r>
        <w:rPr>
          <w:w w:val="110"/>
        </w:rPr>
        <w:t>Setting up Databricks environment in Azure and migrating the Hadoop workloads to Databricks.</w:t>
      </w:r>
    </w:p>
    <w:p w14:paraId="0C674E89" w14:textId="2B0DD22C" w:rsidR="002C6119" w:rsidRPr="002C6119" w:rsidRDefault="002C6119" w:rsidP="000C1717">
      <w:pPr>
        <w:pStyle w:val="ListParagraph"/>
        <w:numPr>
          <w:ilvl w:val="0"/>
          <w:numId w:val="13"/>
        </w:numPr>
        <w:spacing w:after="0"/>
        <w:ind w:left="270" w:hanging="270"/>
        <w:jc w:val="both"/>
        <w:rPr>
          <w:w w:val="110"/>
        </w:rPr>
      </w:pPr>
      <w:r w:rsidRPr="002C6119">
        <w:rPr>
          <w:w w:val="110"/>
        </w:rPr>
        <w:t xml:space="preserve">Orchestrated the migration of legacy data warehouses to Databricks Lakehouse, resulting in a </w:t>
      </w:r>
      <w:r w:rsidR="008B2A06">
        <w:rPr>
          <w:w w:val="110"/>
        </w:rPr>
        <w:t>4</w:t>
      </w:r>
      <w:r w:rsidRPr="002C6119">
        <w:rPr>
          <w:w w:val="110"/>
        </w:rPr>
        <w:t xml:space="preserve">0% reduction in infrastructure costs and a 3x improvement in query performance for </w:t>
      </w:r>
      <w:r w:rsidR="008B2A06">
        <w:rPr>
          <w:w w:val="110"/>
        </w:rPr>
        <w:t>BI</w:t>
      </w:r>
      <w:r w:rsidRPr="002C6119">
        <w:rPr>
          <w:w w:val="110"/>
        </w:rPr>
        <w:t xml:space="preserve"> applications.</w:t>
      </w:r>
    </w:p>
    <w:p w14:paraId="3C479AA9" w14:textId="723CA506" w:rsidR="00C42F71" w:rsidRPr="005C72BB" w:rsidRDefault="002C6119" w:rsidP="008B2A06">
      <w:pPr>
        <w:pStyle w:val="ListParagraph"/>
        <w:numPr>
          <w:ilvl w:val="0"/>
          <w:numId w:val="13"/>
        </w:numPr>
        <w:spacing w:after="0"/>
        <w:ind w:left="270" w:hanging="270"/>
        <w:jc w:val="both"/>
        <w:rPr>
          <w:w w:val="110"/>
        </w:rPr>
      </w:pPr>
      <w:r w:rsidRPr="002C6119">
        <w:rPr>
          <w:w w:val="110"/>
        </w:rPr>
        <w:t>Implemented Databricks Unity Catalog for centralized data governance, enhancing data security and compliance across 5 business units, and reducing audit preparation time by 70%.</w:t>
      </w:r>
    </w:p>
    <w:p w14:paraId="598AB346" w14:textId="663D7939" w:rsidR="00A96818" w:rsidRDefault="00A96818" w:rsidP="005C72BB">
      <w:pPr>
        <w:pStyle w:val="ListParagraph"/>
        <w:numPr>
          <w:ilvl w:val="0"/>
          <w:numId w:val="13"/>
        </w:numPr>
        <w:spacing w:after="0"/>
        <w:ind w:left="270" w:hanging="270"/>
        <w:jc w:val="both"/>
        <w:rPr>
          <w:w w:val="110"/>
        </w:rPr>
      </w:pPr>
      <w:r>
        <w:rPr>
          <w:w w:val="110"/>
        </w:rPr>
        <w:lastRenderedPageBreak/>
        <w:t>Setting up automation for  Infrastructure as a Code (IaC) using Terraform.</w:t>
      </w:r>
    </w:p>
    <w:p w14:paraId="0ACA387F" w14:textId="0C0FE9D8" w:rsidR="005C72BB" w:rsidRDefault="005C72BB" w:rsidP="005C72BB">
      <w:pPr>
        <w:pStyle w:val="ListParagraph"/>
        <w:numPr>
          <w:ilvl w:val="0"/>
          <w:numId w:val="13"/>
        </w:numPr>
        <w:spacing w:after="0"/>
        <w:ind w:left="270" w:hanging="270"/>
        <w:jc w:val="both"/>
        <w:rPr>
          <w:w w:val="110"/>
        </w:rPr>
      </w:pPr>
      <w:r w:rsidRPr="005C72BB">
        <w:rPr>
          <w:w w:val="110"/>
        </w:rPr>
        <w:t xml:space="preserve">Responsible for capacity planning and managing </w:t>
      </w:r>
      <w:r w:rsidRPr="005C72BB">
        <w:rPr>
          <w:b/>
          <w:w w:val="110"/>
        </w:rPr>
        <w:t>Peta-byte data Hadoop clusters</w:t>
      </w:r>
      <w:r w:rsidRPr="005C72BB">
        <w:rPr>
          <w:w w:val="110"/>
        </w:rPr>
        <w:t xml:space="preserve">, their availability, data ingestion/consistency, defining and enforcing of processes and procedures to the Data Systems/Applications. </w:t>
      </w:r>
    </w:p>
    <w:p w14:paraId="0AE62526" w14:textId="77777777" w:rsidR="005C72BB" w:rsidRPr="005C72BB" w:rsidRDefault="005C72BB" w:rsidP="005C72BB">
      <w:pPr>
        <w:pStyle w:val="ListParagraph"/>
        <w:numPr>
          <w:ilvl w:val="0"/>
          <w:numId w:val="13"/>
        </w:numPr>
        <w:spacing w:after="0"/>
        <w:ind w:left="270" w:hanging="270"/>
        <w:jc w:val="both"/>
        <w:rPr>
          <w:w w:val="110"/>
        </w:rPr>
      </w:pPr>
      <w:r w:rsidRPr="005C72BB">
        <w:rPr>
          <w:w w:val="110"/>
        </w:rPr>
        <w:t xml:space="preserve">Responsible for </w:t>
      </w:r>
      <w:r w:rsidRPr="005C72BB">
        <w:rPr>
          <w:b/>
          <w:w w:val="110"/>
        </w:rPr>
        <w:t>Hadoop/hbase data security and governance</w:t>
      </w:r>
      <w:r w:rsidRPr="005C72BB">
        <w:rPr>
          <w:w w:val="110"/>
        </w:rPr>
        <w:t xml:space="preserve"> with IT security standards (encryption/masking/2FA authentication) and work with IT security for compliance/exemptions.</w:t>
      </w:r>
    </w:p>
    <w:p w14:paraId="3A2BE172" w14:textId="77777777" w:rsidR="005C72BB" w:rsidRPr="00A16D20" w:rsidRDefault="005C72BB" w:rsidP="005C72BB">
      <w:pPr>
        <w:pStyle w:val="ListParagraph"/>
        <w:numPr>
          <w:ilvl w:val="0"/>
          <w:numId w:val="13"/>
        </w:numPr>
        <w:spacing w:after="0"/>
        <w:ind w:left="270" w:hanging="270"/>
        <w:jc w:val="both"/>
      </w:pPr>
      <w:r w:rsidRPr="00A16D20">
        <w:t xml:space="preserve">Lead the efforts of embracing Bigdata/Hadoop ecosystem (Hortonworks) technologies in StubHub and guide/train the users for the familiarization/adaptation. </w:t>
      </w:r>
    </w:p>
    <w:p w14:paraId="4074A68F" w14:textId="77777777" w:rsidR="005C72BB" w:rsidRPr="00A16D20" w:rsidRDefault="005C72BB" w:rsidP="005C72BB">
      <w:pPr>
        <w:pStyle w:val="ListParagraph"/>
        <w:numPr>
          <w:ilvl w:val="0"/>
          <w:numId w:val="13"/>
        </w:numPr>
        <w:spacing w:after="0"/>
        <w:ind w:left="270" w:hanging="270"/>
        <w:jc w:val="both"/>
      </w:pPr>
      <w:r w:rsidRPr="00A16D20">
        <w:t xml:space="preserve">Setup of Production clusters and the replication among them: 2 Hbase clusters for StubHub website applications and 2 Hadoop Batch clusters for Analytics. Additional 2 non-production Hadoop clusters. </w:t>
      </w:r>
    </w:p>
    <w:p w14:paraId="5626951D" w14:textId="77777777" w:rsidR="005C72BB" w:rsidRPr="00A16D20" w:rsidRDefault="005C72BB" w:rsidP="005C72BB">
      <w:pPr>
        <w:pStyle w:val="ListParagraph"/>
        <w:numPr>
          <w:ilvl w:val="0"/>
          <w:numId w:val="13"/>
        </w:numPr>
        <w:spacing w:after="0"/>
        <w:ind w:left="270" w:hanging="270"/>
        <w:jc w:val="both"/>
      </w:pPr>
      <w:r w:rsidRPr="00A16D20">
        <w:t xml:space="preserve">Adapting new </w:t>
      </w:r>
      <w:r w:rsidRPr="005C72BB">
        <w:rPr>
          <w:b/>
        </w:rPr>
        <w:t>open-source technologies</w:t>
      </w:r>
      <w:r w:rsidRPr="00A16D20">
        <w:t xml:space="preserve"> for various project needs, configuring Spark, deploying web apps and dashboards using RStudio Server/Shiny Server and Spark jobs using Zeppelin, Livy Server.</w:t>
      </w:r>
    </w:p>
    <w:p w14:paraId="21335939" w14:textId="77777777" w:rsidR="005C72BB" w:rsidRPr="00A16D20" w:rsidRDefault="005C72BB" w:rsidP="005C72BB">
      <w:pPr>
        <w:pStyle w:val="ListParagraph"/>
        <w:numPr>
          <w:ilvl w:val="0"/>
          <w:numId w:val="13"/>
        </w:numPr>
        <w:spacing w:after="0"/>
        <w:ind w:left="270" w:hanging="270"/>
        <w:jc w:val="both"/>
      </w:pPr>
      <w:r w:rsidRPr="005C72BB">
        <w:rPr>
          <w:lang w:val="en-GB"/>
        </w:rPr>
        <w:t>Defining and enforcing Release/change processes for the bigdata platform and applications/jobs, datascience models, that gets deployed to Ecosystem. Implementation of Data Security and Governance of TeraBytes of Data.</w:t>
      </w:r>
    </w:p>
    <w:p w14:paraId="49F29176" w14:textId="77777777" w:rsidR="005C72BB" w:rsidRPr="00A16D20" w:rsidRDefault="005C72BB" w:rsidP="005C72BB">
      <w:pPr>
        <w:pStyle w:val="ListParagraph"/>
        <w:numPr>
          <w:ilvl w:val="0"/>
          <w:numId w:val="13"/>
        </w:numPr>
        <w:spacing w:after="0"/>
        <w:ind w:left="270" w:hanging="270"/>
        <w:jc w:val="both"/>
      </w:pPr>
      <w:r w:rsidRPr="005C72BB">
        <w:rPr>
          <w:lang w:val="en-GB"/>
        </w:rPr>
        <w:t>Setting up data security using Apache Ranger and encryption/decryption of data while data in motion.</w:t>
      </w:r>
    </w:p>
    <w:p w14:paraId="0809E9A1" w14:textId="00B45A98" w:rsidR="00A96FCC" w:rsidRPr="005C72BB" w:rsidRDefault="005C72BB" w:rsidP="00426901">
      <w:pPr>
        <w:pStyle w:val="ListParagraph"/>
        <w:numPr>
          <w:ilvl w:val="0"/>
          <w:numId w:val="13"/>
        </w:numPr>
        <w:spacing w:after="0"/>
        <w:ind w:left="270" w:hanging="270"/>
        <w:jc w:val="both"/>
      </w:pPr>
      <w:r w:rsidRPr="005C72BB">
        <w:rPr>
          <w:lang w:val="en-GB"/>
        </w:rPr>
        <w:t>Performed Hadoop cluster migration to another DataCenter and upgrades to Hadoop clusters/ Bigdata platform.</w:t>
      </w:r>
    </w:p>
    <w:p w14:paraId="14E8BDB4" w14:textId="77777777" w:rsidR="005C72BB" w:rsidRDefault="005C72BB" w:rsidP="005C72BB">
      <w:pPr>
        <w:pStyle w:val="ListParagraph"/>
        <w:spacing w:after="0"/>
        <w:ind w:left="270"/>
        <w:jc w:val="both"/>
      </w:pPr>
    </w:p>
    <w:p w14:paraId="76E2E11F" w14:textId="4B896222" w:rsidR="005C72BB" w:rsidRPr="00426901" w:rsidRDefault="005C72BB" w:rsidP="005C72BB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Sr. Release Manager</w:t>
      </w:r>
      <w:r w:rsidRPr="00426901">
        <w:rPr>
          <w:sz w:val="22"/>
          <w:szCs w:val="22"/>
        </w:rPr>
        <w:t xml:space="preserve"> </w:t>
      </w:r>
      <w:r w:rsidRPr="00426901">
        <w:rPr>
          <w:rStyle w:val="Blacktext"/>
          <w:sz w:val="22"/>
          <w:szCs w:val="22"/>
        </w:rPr>
        <w:t xml:space="preserve">| </w:t>
      </w:r>
      <w:r>
        <w:rPr>
          <w:rStyle w:val="Blacktext"/>
          <w:sz w:val="22"/>
          <w:szCs w:val="22"/>
        </w:rPr>
        <w:t>StubHub/ebay</w:t>
      </w:r>
      <w:r w:rsidRPr="00426901">
        <w:rPr>
          <w:rStyle w:val="Blacktext"/>
          <w:sz w:val="22"/>
          <w:szCs w:val="22"/>
        </w:rPr>
        <w:t xml:space="preserve"> | </w:t>
      </w:r>
      <w:r>
        <w:rPr>
          <w:sz w:val="22"/>
          <w:szCs w:val="22"/>
        </w:rPr>
        <w:t>Jul</w:t>
      </w:r>
      <w:r w:rsidRPr="00426901">
        <w:rPr>
          <w:sz w:val="22"/>
          <w:szCs w:val="22"/>
        </w:rPr>
        <w:t xml:space="preserve"> 20</w:t>
      </w:r>
      <w:r>
        <w:rPr>
          <w:sz w:val="22"/>
          <w:szCs w:val="22"/>
        </w:rPr>
        <w:t>11</w:t>
      </w:r>
      <w:r w:rsidRPr="00426901">
        <w:rPr>
          <w:sz w:val="22"/>
          <w:szCs w:val="22"/>
        </w:rPr>
        <w:t xml:space="preserve"> – </w:t>
      </w:r>
      <w:r w:rsidR="00BC2EB7">
        <w:rPr>
          <w:sz w:val="22"/>
          <w:szCs w:val="22"/>
        </w:rPr>
        <w:t>Jan</w:t>
      </w:r>
      <w:r w:rsidRPr="00426901">
        <w:rPr>
          <w:sz w:val="22"/>
          <w:szCs w:val="22"/>
        </w:rPr>
        <w:t xml:space="preserve"> 20</w:t>
      </w:r>
      <w:r>
        <w:rPr>
          <w:sz w:val="22"/>
          <w:szCs w:val="22"/>
        </w:rPr>
        <w:t>14</w:t>
      </w:r>
    </w:p>
    <w:p w14:paraId="6357862A" w14:textId="77777777" w:rsidR="00BC2EB7" w:rsidRPr="00BC2EB7" w:rsidRDefault="00BC2EB7" w:rsidP="00BC2EB7">
      <w:pPr>
        <w:pStyle w:val="ListParagraph"/>
        <w:numPr>
          <w:ilvl w:val="3"/>
          <w:numId w:val="16"/>
        </w:numPr>
        <w:ind w:left="270" w:hanging="270"/>
      </w:pPr>
      <w:r w:rsidRPr="00BC2EB7">
        <w:rPr>
          <w:bCs/>
          <w:w w:val="110"/>
        </w:rPr>
        <w:t xml:space="preserve">Responsible for availability of ecommerce site during the application/change deployment. </w:t>
      </w:r>
    </w:p>
    <w:p w14:paraId="1200F713" w14:textId="77777777" w:rsidR="00BC2EB7" w:rsidRPr="00BC2EB7" w:rsidRDefault="00BC2EB7" w:rsidP="00BC2EB7">
      <w:pPr>
        <w:pStyle w:val="ListParagraph"/>
        <w:numPr>
          <w:ilvl w:val="3"/>
          <w:numId w:val="16"/>
        </w:numPr>
        <w:ind w:left="270" w:hanging="270"/>
      </w:pPr>
      <w:r>
        <w:rPr>
          <w:bCs/>
          <w:w w:val="110"/>
        </w:rPr>
        <w:t>E</w:t>
      </w:r>
      <w:r w:rsidRPr="00BC2EB7">
        <w:rPr>
          <w:bCs/>
          <w:w w:val="110"/>
        </w:rPr>
        <w:t>ffectively communicating to stakeholders about the releases and the potential impact.</w:t>
      </w:r>
    </w:p>
    <w:p w14:paraId="03093C6F" w14:textId="77777777" w:rsidR="00BC2EB7" w:rsidRPr="00BC2EB7" w:rsidRDefault="00BC2EB7" w:rsidP="00BC2EB7">
      <w:pPr>
        <w:pStyle w:val="ListParagraph"/>
        <w:numPr>
          <w:ilvl w:val="3"/>
          <w:numId w:val="16"/>
        </w:numPr>
        <w:ind w:left="270" w:hanging="270"/>
      </w:pPr>
      <w:r w:rsidRPr="00BC2EB7">
        <w:rPr>
          <w:bCs/>
          <w:w w:val="110"/>
        </w:rPr>
        <w:t>Automated the deployment with a single command on any host in whole ecommerce.</w:t>
      </w:r>
    </w:p>
    <w:p w14:paraId="3DBE083C" w14:textId="6B1D92C7" w:rsidR="00BC2EB7" w:rsidRDefault="00BC2EB7" w:rsidP="00BC2EB7">
      <w:pPr>
        <w:pStyle w:val="ListParagraph"/>
        <w:numPr>
          <w:ilvl w:val="3"/>
          <w:numId w:val="16"/>
        </w:numPr>
        <w:ind w:left="270" w:hanging="270"/>
      </w:pPr>
      <w:r w:rsidRPr="00BC2EB7">
        <w:rPr>
          <w:bCs/>
          <w:w w:val="110"/>
        </w:rPr>
        <w:t>Lead the sysadmin and site operations to newly acquired business.</w:t>
      </w:r>
    </w:p>
    <w:p w14:paraId="01787AA7" w14:textId="249C01ED" w:rsidR="00BC2EB7" w:rsidRPr="00426901" w:rsidRDefault="00BC2EB7" w:rsidP="00BC2EB7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DevOps Manager</w:t>
      </w:r>
      <w:r w:rsidRPr="00426901">
        <w:rPr>
          <w:sz w:val="22"/>
          <w:szCs w:val="22"/>
        </w:rPr>
        <w:t xml:space="preserve"> </w:t>
      </w:r>
      <w:r w:rsidRPr="00426901">
        <w:rPr>
          <w:rStyle w:val="Blacktext"/>
          <w:sz w:val="22"/>
          <w:szCs w:val="22"/>
        </w:rPr>
        <w:t xml:space="preserve">| </w:t>
      </w:r>
      <w:r>
        <w:rPr>
          <w:rStyle w:val="Blacktext"/>
          <w:sz w:val="22"/>
          <w:szCs w:val="22"/>
        </w:rPr>
        <w:t>Wells Fargo</w:t>
      </w:r>
      <w:r w:rsidRPr="00426901">
        <w:rPr>
          <w:rStyle w:val="Blacktext"/>
          <w:sz w:val="22"/>
          <w:szCs w:val="22"/>
        </w:rPr>
        <w:t xml:space="preserve"> | </w:t>
      </w:r>
      <w:r>
        <w:rPr>
          <w:sz w:val="22"/>
          <w:szCs w:val="22"/>
        </w:rPr>
        <w:t>Aug</w:t>
      </w:r>
      <w:r w:rsidRPr="00426901">
        <w:rPr>
          <w:sz w:val="22"/>
          <w:szCs w:val="22"/>
        </w:rPr>
        <w:t xml:space="preserve"> 20</w:t>
      </w:r>
      <w:r>
        <w:rPr>
          <w:sz w:val="22"/>
          <w:szCs w:val="22"/>
        </w:rPr>
        <w:t>09</w:t>
      </w:r>
      <w:r w:rsidRPr="00426901">
        <w:rPr>
          <w:sz w:val="22"/>
          <w:szCs w:val="22"/>
        </w:rPr>
        <w:t xml:space="preserve"> – </w:t>
      </w:r>
      <w:r>
        <w:rPr>
          <w:sz w:val="22"/>
          <w:szCs w:val="22"/>
        </w:rPr>
        <w:t>Jul</w:t>
      </w:r>
      <w:r w:rsidRPr="00426901">
        <w:rPr>
          <w:sz w:val="22"/>
          <w:szCs w:val="22"/>
        </w:rPr>
        <w:t xml:space="preserve"> 20</w:t>
      </w:r>
      <w:r>
        <w:rPr>
          <w:sz w:val="22"/>
          <w:szCs w:val="22"/>
        </w:rPr>
        <w:t>11</w:t>
      </w:r>
    </w:p>
    <w:p w14:paraId="06060986" w14:textId="6E9E4CBA" w:rsidR="00BC2EB7" w:rsidRDefault="00BC2EB7" w:rsidP="00BC2EB7">
      <w:pPr>
        <w:pStyle w:val="ListParagraph"/>
        <w:numPr>
          <w:ilvl w:val="3"/>
          <w:numId w:val="16"/>
        </w:numPr>
        <w:ind w:left="270" w:hanging="270"/>
      </w:pPr>
      <w:r>
        <w:rPr>
          <w:bCs/>
          <w:w w:val="110"/>
        </w:rPr>
        <w:t>Manage non-prod environments and automations for CI/CD pipelines for Java applications</w:t>
      </w:r>
    </w:p>
    <w:p w14:paraId="284EA997" w14:textId="53724E19" w:rsidR="00BC2EB7" w:rsidRPr="00426901" w:rsidRDefault="00BC2EB7" w:rsidP="00BC2EB7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Consultant</w:t>
      </w:r>
      <w:r w:rsidRPr="00426901">
        <w:rPr>
          <w:sz w:val="22"/>
          <w:szCs w:val="22"/>
        </w:rPr>
        <w:t xml:space="preserve"> </w:t>
      </w:r>
      <w:r w:rsidRPr="00426901">
        <w:rPr>
          <w:rStyle w:val="Blacktext"/>
          <w:sz w:val="22"/>
          <w:szCs w:val="22"/>
        </w:rPr>
        <w:t xml:space="preserve">| </w:t>
      </w:r>
      <w:r>
        <w:rPr>
          <w:rStyle w:val="Blacktext"/>
          <w:sz w:val="22"/>
          <w:szCs w:val="22"/>
        </w:rPr>
        <w:t>Uniplus Consultants</w:t>
      </w:r>
      <w:r w:rsidRPr="00426901">
        <w:rPr>
          <w:rStyle w:val="Blacktext"/>
          <w:sz w:val="22"/>
          <w:szCs w:val="22"/>
        </w:rPr>
        <w:t xml:space="preserve"> | </w:t>
      </w:r>
      <w:r>
        <w:rPr>
          <w:sz w:val="22"/>
          <w:szCs w:val="22"/>
        </w:rPr>
        <w:t>Mar 2003</w:t>
      </w:r>
      <w:r w:rsidRPr="00426901">
        <w:rPr>
          <w:sz w:val="22"/>
          <w:szCs w:val="22"/>
        </w:rPr>
        <w:t xml:space="preserve"> – </w:t>
      </w:r>
      <w:r>
        <w:rPr>
          <w:sz w:val="22"/>
          <w:szCs w:val="22"/>
        </w:rPr>
        <w:t>Nov 2009</w:t>
      </w:r>
    </w:p>
    <w:p w14:paraId="0BE23E30" w14:textId="7A257992" w:rsidR="00BC2EB7" w:rsidRDefault="00BC2EB7" w:rsidP="00BC2EB7">
      <w:pPr>
        <w:rPr>
          <w:bCs/>
          <w:w w:val="110"/>
        </w:rPr>
      </w:pPr>
      <w:r>
        <w:rPr>
          <w:bCs/>
          <w:w w:val="110"/>
        </w:rPr>
        <w:t xml:space="preserve">Worked with </w:t>
      </w:r>
      <w:r w:rsidR="00DD114E">
        <w:rPr>
          <w:bCs/>
          <w:w w:val="110"/>
        </w:rPr>
        <w:t>various clients (FreddieMac, FannieMae, Medtronic, FINRA, BlueShield of California, NetApp and Macys.com) in various roles (Automation Engineer, Tools Administrator, Development Manager, Release Manager)</w:t>
      </w:r>
    </w:p>
    <w:p w14:paraId="21090058" w14:textId="0715D669" w:rsidR="00BC2EB7" w:rsidRPr="00426901" w:rsidRDefault="00BC2EB7" w:rsidP="00BC2EB7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Consultant</w:t>
      </w:r>
      <w:r w:rsidRPr="00426901">
        <w:rPr>
          <w:sz w:val="22"/>
          <w:szCs w:val="22"/>
        </w:rPr>
        <w:t xml:space="preserve"> </w:t>
      </w:r>
      <w:r w:rsidRPr="00426901">
        <w:rPr>
          <w:rStyle w:val="Blacktext"/>
          <w:sz w:val="22"/>
          <w:szCs w:val="22"/>
        </w:rPr>
        <w:t xml:space="preserve">| </w:t>
      </w:r>
      <w:r>
        <w:rPr>
          <w:rStyle w:val="Blacktext"/>
          <w:sz w:val="22"/>
          <w:szCs w:val="22"/>
        </w:rPr>
        <w:t>Citibank</w:t>
      </w:r>
      <w:r w:rsidRPr="00426901">
        <w:rPr>
          <w:rStyle w:val="Blacktext"/>
          <w:sz w:val="22"/>
          <w:szCs w:val="22"/>
        </w:rPr>
        <w:t xml:space="preserve"> | </w:t>
      </w:r>
      <w:r>
        <w:rPr>
          <w:sz w:val="22"/>
          <w:szCs w:val="22"/>
        </w:rPr>
        <w:t>Jan 2001</w:t>
      </w:r>
      <w:r w:rsidRPr="00426901">
        <w:rPr>
          <w:sz w:val="22"/>
          <w:szCs w:val="22"/>
        </w:rPr>
        <w:t xml:space="preserve"> – </w:t>
      </w:r>
      <w:r>
        <w:rPr>
          <w:sz w:val="22"/>
          <w:szCs w:val="22"/>
        </w:rPr>
        <w:t>Mar 2003</w:t>
      </w:r>
    </w:p>
    <w:p w14:paraId="1361911F" w14:textId="572037D6" w:rsidR="00BC2EB7" w:rsidRDefault="00BC2EB7" w:rsidP="00BC2EB7">
      <w:r>
        <w:rPr>
          <w:bCs/>
          <w:w w:val="110"/>
        </w:rPr>
        <w:t>Worked as a Java developer and application integrator for building and releasing the application to all environments. Manage non-prod environments and deployments for Java applications.</w:t>
      </w:r>
    </w:p>
    <w:p w14:paraId="00EE8109" w14:textId="61181B16" w:rsidR="002A117E" w:rsidRPr="007905D6" w:rsidRDefault="002A117E" w:rsidP="002A117E">
      <w:pPr>
        <w:pStyle w:val="Heading1"/>
        <w:rPr>
          <w:sz w:val="24"/>
          <w:szCs w:val="24"/>
        </w:rPr>
      </w:pPr>
      <w:r w:rsidRPr="007905D6">
        <w:rPr>
          <w:sz w:val="24"/>
          <w:szCs w:val="24"/>
        </w:rPr>
        <w:t>E</w:t>
      </w:r>
      <w:r>
        <w:rPr>
          <w:sz w:val="24"/>
          <w:szCs w:val="24"/>
        </w:rPr>
        <w:t>ducation</w:t>
      </w:r>
    </w:p>
    <w:p w14:paraId="13BD1F60" w14:textId="710F8FAB" w:rsidR="002A117E" w:rsidRPr="00B504A8" w:rsidRDefault="002A117E" w:rsidP="00B504A8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M</w:t>
      </w:r>
      <w:r w:rsidR="00B504A8">
        <w:rPr>
          <w:sz w:val="22"/>
          <w:szCs w:val="22"/>
        </w:rPr>
        <w:t xml:space="preserve"> Tech in</w:t>
      </w:r>
      <w:r>
        <w:rPr>
          <w:sz w:val="22"/>
          <w:szCs w:val="22"/>
        </w:rPr>
        <w:t xml:space="preserve"> Aerospace Engineering</w:t>
      </w:r>
      <w:r w:rsidRPr="00426901">
        <w:rPr>
          <w:sz w:val="22"/>
          <w:szCs w:val="22"/>
        </w:rPr>
        <w:t xml:space="preserve"> </w:t>
      </w:r>
      <w:r w:rsidRPr="00426901">
        <w:rPr>
          <w:rStyle w:val="Blacktext"/>
          <w:sz w:val="22"/>
          <w:szCs w:val="22"/>
        </w:rPr>
        <w:t xml:space="preserve">| </w:t>
      </w:r>
      <w:r>
        <w:rPr>
          <w:rStyle w:val="Blacktext"/>
          <w:sz w:val="22"/>
          <w:szCs w:val="22"/>
        </w:rPr>
        <w:t xml:space="preserve">Indian Institute of </w:t>
      </w:r>
      <w:r w:rsidR="00B504A8">
        <w:rPr>
          <w:rStyle w:val="Blacktext"/>
          <w:sz w:val="22"/>
          <w:szCs w:val="22"/>
        </w:rPr>
        <w:t>Science, India</w:t>
      </w:r>
      <w:r w:rsidRPr="00426901">
        <w:rPr>
          <w:rStyle w:val="Blacktext"/>
          <w:sz w:val="22"/>
          <w:szCs w:val="22"/>
        </w:rPr>
        <w:t xml:space="preserve"> | </w:t>
      </w:r>
      <w:r w:rsidR="00B504A8">
        <w:rPr>
          <w:sz w:val="22"/>
          <w:szCs w:val="22"/>
        </w:rPr>
        <w:t>1997</w:t>
      </w:r>
      <w:r w:rsidRPr="00426901">
        <w:rPr>
          <w:sz w:val="22"/>
          <w:szCs w:val="22"/>
        </w:rPr>
        <w:t xml:space="preserve"> – </w:t>
      </w:r>
      <w:r w:rsidR="00B504A8">
        <w:rPr>
          <w:sz w:val="22"/>
          <w:szCs w:val="22"/>
        </w:rPr>
        <w:t>1999</w:t>
      </w:r>
    </w:p>
    <w:p w14:paraId="73A72A15" w14:textId="31445B2D" w:rsidR="00B504A8" w:rsidRPr="00426901" w:rsidRDefault="00B504A8" w:rsidP="00B504A8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B Tech in Electrical and Electronics Engineering</w:t>
      </w:r>
      <w:r w:rsidRPr="00426901">
        <w:rPr>
          <w:sz w:val="22"/>
          <w:szCs w:val="22"/>
        </w:rPr>
        <w:t xml:space="preserve"> </w:t>
      </w:r>
      <w:r w:rsidRPr="00426901">
        <w:rPr>
          <w:rStyle w:val="Blacktext"/>
          <w:sz w:val="22"/>
          <w:szCs w:val="22"/>
        </w:rPr>
        <w:t>|</w:t>
      </w:r>
      <w:r>
        <w:rPr>
          <w:rStyle w:val="Blacktext"/>
          <w:sz w:val="22"/>
          <w:szCs w:val="22"/>
        </w:rPr>
        <w:t>S.</w:t>
      </w:r>
      <w:proofErr w:type="gramStart"/>
      <w:r>
        <w:rPr>
          <w:rStyle w:val="Blacktext"/>
          <w:sz w:val="22"/>
          <w:szCs w:val="22"/>
        </w:rPr>
        <w:t>V.U</w:t>
      </w:r>
      <w:proofErr w:type="gramEnd"/>
      <w:r>
        <w:rPr>
          <w:rStyle w:val="Blacktext"/>
          <w:sz w:val="22"/>
          <w:szCs w:val="22"/>
        </w:rPr>
        <w:t xml:space="preserve"> College of Engineering, India</w:t>
      </w:r>
      <w:r w:rsidRPr="00426901">
        <w:rPr>
          <w:rStyle w:val="Blacktext"/>
          <w:sz w:val="22"/>
          <w:szCs w:val="22"/>
        </w:rPr>
        <w:t xml:space="preserve"> | </w:t>
      </w:r>
      <w:r>
        <w:rPr>
          <w:sz w:val="22"/>
          <w:szCs w:val="22"/>
        </w:rPr>
        <w:t>1993</w:t>
      </w:r>
      <w:r w:rsidRPr="00426901">
        <w:rPr>
          <w:sz w:val="22"/>
          <w:szCs w:val="22"/>
        </w:rPr>
        <w:t xml:space="preserve"> – </w:t>
      </w:r>
      <w:r>
        <w:rPr>
          <w:sz w:val="22"/>
          <w:szCs w:val="22"/>
        </w:rPr>
        <w:t>1997</w:t>
      </w:r>
    </w:p>
    <w:p w14:paraId="69748C56" w14:textId="77777777" w:rsidR="00A96FCC" w:rsidRDefault="00A96FCC" w:rsidP="00A96FCC">
      <w:pPr>
        <w:pStyle w:val="Heading1"/>
      </w:pPr>
      <w:r>
        <w:t>SKILLS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3116"/>
        <w:gridCol w:w="3117"/>
        <w:gridCol w:w="3117"/>
      </w:tblGrid>
      <w:tr w:rsidR="003A7A7F" w14:paraId="32158097" w14:textId="77777777" w:rsidTr="00701729">
        <w:tc>
          <w:tcPr>
            <w:tcW w:w="3116" w:type="dxa"/>
          </w:tcPr>
          <w:p w14:paraId="7F505BFF" w14:textId="5786FA56" w:rsidR="003A7A7F" w:rsidRDefault="00DD114E" w:rsidP="003A7A7F">
            <w:pPr>
              <w:pStyle w:val="ListBullet"/>
            </w:pPr>
            <w:r>
              <w:t>Data Platforms</w:t>
            </w:r>
            <w:r w:rsidR="0061392C">
              <w:t>, Infrastructure</w:t>
            </w:r>
          </w:p>
          <w:p w14:paraId="58A2E965" w14:textId="25155862" w:rsidR="00592A33" w:rsidRPr="003A7A7F" w:rsidRDefault="00592A33" w:rsidP="003A7A7F">
            <w:pPr>
              <w:pStyle w:val="ListBullet"/>
            </w:pPr>
            <w:r>
              <w:t>Data Security and Governance</w:t>
            </w:r>
          </w:p>
          <w:p w14:paraId="48E63667" w14:textId="595C418B" w:rsidR="003A7A7F" w:rsidRPr="003A7A7F" w:rsidRDefault="0039608D" w:rsidP="003A7A7F">
            <w:pPr>
              <w:pStyle w:val="ListBullet"/>
            </w:pPr>
            <w:r>
              <w:t>Terraform/Ansible/IaC</w:t>
            </w:r>
          </w:p>
          <w:p w14:paraId="57C8E4B2" w14:textId="4D7BDD97" w:rsidR="003A7A7F" w:rsidRDefault="0061392C" w:rsidP="003A7A7F">
            <w:pPr>
              <w:pStyle w:val="ListBullet"/>
            </w:pPr>
            <w:r>
              <w:t>CI/CD, DevOps, SRE</w:t>
            </w:r>
          </w:p>
          <w:p w14:paraId="56808865" w14:textId="33E07DD9" w:rsidR="0061392C" w:rsidRDefault="0061392C" w:rsidP="003A7A7F">
            <w:pPr>
              <w:pStyle w:val="ListBullet"/>
            </w:pPr>
            <w:r>
              <w:t>Iceberg/Cassandra</w:t>
            </w:r>
            <w:r w:rsidR="00D66F6B">
              <w:t>/Redis</w:t>
            </w:r>
          </w:p>
          <w:p w14:paraId="2492ACFC" w14:textId="77777777" w:rsidR="00592A33" w:rsidRDefault="0061392C" w:rsidP="00592A33">
            <w:pPr>
              <w:pStyle w:val="ListBullet"/>
            </w:pPr>
            <w:r>
              <w:t>Automation</w:t>
            </w:r>
            <w:r w:rsidR="00592A33">
              <w:t>/Scripting, RestAPI</w:t>
            </w:r>
          </w:p>
          <w:p w14:paraId="11BFAD18" w14:textId="7E76E80D" w:rsidR="00D66F6B" w:rsidRPr="003A7A7F" w:rsidRDefault="00D66F6B" w:rsidP="00592A33">
            <w:pPr>
              <w:pStyle w:val="ListBullet"/>
            </w:pPr>
            <w:r>
              <w:t>AWS/Azure/IBM cloud</w:t>
            </w:r>
          </w:p>
        </w:tc>
        <w:tc>
          <w:tcPr>
            <w:tcW w:w="3117" w:type="dxa"/>
          </w:tcPr>
          <w:p w14:paraId="2CB8D6A5" w14:textId="07371EE0" w:rsidR="0061392C" w:rsidRDefault="0061392C" w:rsidP="003A7A7F">
            <w:pPr>
              <w:pStyle w:val="ListBullet"/>
            </w:pPr>
            <w:r>
              <w:t>Cloudera Data Platform</w:t>
            </w:r>
          </w:p>
          <w:p w14:paraId="25F3C814" w14:textId="703E9A78" w:rsidR="003A7A7F" w:rsidRDefault="0061392C" w:rsidP="003A7A7F">
            <w:pPr>
              <w:pStyle w:val="ListBullet"/>
            </w:pPr>
            <w:r>
              <w:t>Kubernetes Platform</w:t>
            </w:r>
          </w:p>
          <w:p w14:paraId="520DBA9F" w14:textId="3DFC787B" w:rsidR="0039608D" w:rsidRPr="003A7A7F" w:rsidRDefault="0039608D" w:rsidP="003A7A7F">
            <w:pPr>
              <w:pStyle w:val="ListBullet"/>
            </w:pPr>
            <w:r>
              <w:t>K8s Operators/Helm charts</w:t>
            </w:r>
          </w:p>
          <w:p w14:paraId="144F70EC" w14:textId="78F16872" w:rsidR="003A7A7F" w:rsidRPr="003A7A7F" w:rsidRDefault="0061392C" w:rsidP="003A7A7F">
            <w:pPr>
              <w:pStyle w:val="ListBullet"/>
            </w:pPr>
            <w:r>
              <w:t>GitOps/Flux/Kustomize</w:t>
            </w:r>
          </w:p>
          <w:p w14:paraId="66A5832B" w14:textId="26D8E345" w:rsidR="003A7A7F" w:rsidRDefault="0061392C" w:rsidP="003A7A7F">
            <w:pPr>
              <w:pStyle w:val="ListBullet"/>
            </w:pPr>
            <w:r>
              <w:t>MLOps, Gen AI</w:t>
            </w:r>
          </w:p>
          <w:p w14:paraId="258FD2B5" w14:textId="77777777" w:rsidR="0061392C" w:rsidRDefault="00592A33" w:rsidP="003A7A7F">
            <w:pPr>
              <w:pStyle w:val="ListBullet"/>
            </w:pPr>
            <w:r>
              <w:t>BigData/Hadoop</w:t>
            </w:r>
          </w:p>
          <w:p w14:paraId="6F29D9C9" w14:textId="77777777" w:rsidR="00592A33" w:rsidRDefault="00592A33" w:rsidP="003A7A7F">
            <w:pPr>
              <w:pStyle w:val="ListBullet"/>
            </w:pPr>
            <w:r>
              <w:t>Python/Scala/Spark</w:t>
            </w:r>
          </w:p>
          <w:p w14:paraId="5F869A14" w14:textId="6BEB5B4E" w:rsidR="00D66F6B" w:rsidRPr="003A7A7F" w:rsidRDefault="00D66F6B" w:rsidP="0039608D">
            <w:pPr>
              <w:pStyle w:val="ListBullet"/>
              <w:numPr>
                <w:ilvl w:val="0"/>
                <w:numId w:val="0"/>
              </w:numPr>
              <w:ind w:left="173"/>
            </w:pPr>
          </w:p>
        </w:tc>
        <w:tc>
          <w:tcPr>
            <w:tcW w:w="3117" w:type="dxa"/>
          </w:tcPr>
          <w:p w14:paraId="140B3B31" w14:textId="4E524287" w:rsidR="0061392C" w:rsidRDefault="0061392C" w:rsidP="003A7A7F">
            <w:pPr>
              <w:pStyle w:val="ListBullet"/>
            </w:pPr>
            <w:r>
              <w:t>Databricks</w:t>
            </w:r>
          </w:p>
          <w:p w14:paraId="494D81B1" w14:textId="00FD00F9" w:rsidR="003A7A7F" w:rsidRDefault="0061392C" w:rsidP="003A7A7F">
            <w:pPr>
              <w:pStyle w:val="ListBullet"/>
            </w:pPr>
            <w:r>
              <w:t>Networking and Security</w:t>
            </w:r>
          </w:p>
          <w:p w14:paraId="4C022DC6" w14:textId="3541D51B" w:rsidR="00592A33" w:rsidRPr="003A7A7F" w:rsidRDefault="00592A33" w:rsidP="003A7A7F">
            <w:pPr>
              <w:pStyle w:val="ListBullet"/>
            </w:pPr>
            <w:r>
              <w:t>Observability, Monitorting/Alerts</w:t>
            </w:r>
          </w:p>
          <w:p w14:paraId="3D752D55" w14:textId="41026657" w:rsidR="003A7A7F" w:rsidRDefault="0061392C" w:rsidP="003A7A7F">
            <w:pPr>
              <w:pStyle w:val="ListBullet"/>
            </w:pPr>
            <w:r>
              <w:t>Apache NiFi/Vector by Datadog</w:t>
            </w:r>
          </w:p>
          <w:p w14:paraId="3E2DCA88" w14:textId="2F9BB80A" w:rsidR="0039608D" w:rsidRPr="003A7A7F" w:rsidRDefault="0039608D" w:rsidP="003A7A7F">
            <w:pPr>
              <w:pStyle w:val="ListBullet"/>
            </w:pPr>
            <w:r>
              <w:t>Strimzi Kafka, Trino</w:t>
            </w:r>
          </w:p>
          <w:p w14:paraId="0D563D31" w14:textId="77777777" w:rsidR="003A7A7F" w:rsidRDefault="0061392C" w:rsidP="003A7A7F">
            <w:pPr>
              <w:pStyle w:val="ListBullet"/>
            </w:pPr>
            <w:r>
              <w:t>ElasticSearch/Kibana/OpenSearch</w:t>
            </w:r>
          </w:p>
          <w:p w14:paraId="412B3823" w14:textId="6A63F795" w:rsidR="00592A33" w:rsidRPr="003A7A7F" w:rsidRDefault="00592A33" w:rsidP="00592A33">
            <w:pPr>
              <w:pStyle w:val="ListBullet"/>
            </w:pPr>
            <w:r>
              <w:t>HIPAA/EDI/X12/OCSF/GDPR/PCI</w:t>
            </w:r>
          </w:p>
        </w:tc>
      </w:tr>
    </w:tbl>
    <w:p w14:paraId="7F4240FD" w14:textId="77777777" w:rsidR="00A96FCC" w:rsidRDefault="00A96FCC" w:rsidP="00A96FCC">
      <w:pPr>
        <w:pStyle w:val="Heading1"/>
      </w:pPr>
    </w:p>
    <w:p w14:paraId="2BC42BB0" w14:textId="77777777" w:rsidR="00A96FCC" w:rsidRPr="00592A33" w:rsidRDefault="00A96FCC" w:rsidP="00A96FCC">
      <w:pPr>
        <w:pStyle w:val="Heading1"/>
        <w:rPr>
          <w:sz w:val="24"/>
          <w:szCs w:val="24"/>
        </w:rPr>
      </w:pPr>
      <w:r w:rsidRPr="00592A33">
        <w:rPr>
          <w:sz w:val="24"/>
          <w:szCs w:val="24"/>
        </w:rPr>
        <w:t>ACTIVITIES</w:t>
      </w:r>
    </w:p>
    <w:p w14:paraId="0DFA829C" w14:textId="1C81ABF6" w:rsidR="004A79F4" w:rsidRDefault="00592A33" w:rsidP="00592A33">
      <w:pPr>
        <w:pStyle w:val="ListParagraph"/>
        <w:numPr>
          <w:ilvl w:val="3"/>
          <w:numId w:val="16"/>
        </w:numPr>
      </w:pPr>
      <w:r>
        <w:t>USTA Tennis Tournaments (2024 USTA National Champions 3.0 Team Finalist)</w:t>
      </w:r>
    </w:p>
    <w:p w14:paraId="331C923B" w14:textId="408FE2AD" w:rsidR="00592A33" w:rsidRDefault="00D66F6B" w:rsidP="00592A33">
      <w:pPr>
        <w:pStyle w:val="ListParagraph"/>
        <w:numPr>
          <w:ilvl w:val="3"/>
          <w:numId w:val="16"/>
        </w:numPr>
      </w:pPr>
      <w:r>
        <w:t>Traveling around the world</w:t>
      </w:r>
    </w:p>
    <w:p w14:paraId="5B46218F" w14:textId="77777777" w:rsidR="00592A33" w:rsidRDefault="00592A33" w:rsidP="00A96FCC"/>
    <w:sectPr w:rsidR="00592A33" w:rsidSect="003A7A7F">
      <w:pgSz w:w="12240" w:h="15840"/>
      <w:pgMar w:top="1080" w:right="1440" w:bottom="36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ADBE2" w14:textId="77777777" w:rsidR="00AB146A" w:rsidRDefault="00AB146A" w:rsidP="00292D75">
      <w:r>
        <w:separator/>
      </w:r>
    </w:p>
  </w:endnote>
  <w:endnote w:type="continuationSeparator" w:id="0">
    <w:p w14:paraId="1E657734" w14:textId="77777777" w:rsidR="00AB146A" w:rsidRDefault="00AB146A" w:rsidP="0029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C7F74" w14:textId="77777777" w:rsidR="00AB146A" w:rsidRDefault="00AB146A" w:rsidP="00292D75">
      <w:r>
        <w:separator/>
      </w:r>
    </w:p>
  </w:footnote>
  <w:footnote w:type="continuationSeparator" w:id="0">
    <w:p w14:paraId="19E04C53" w14:textId="77777777" w:rsidR="00AB146A" w:rsidRDefault="00AB146A" w:rsidP="00292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5406E844"/>
    <w:lvl w:ilvl="0">
      <w:start w:val="1"/>
      <w:numFmt w:val="lowerLetter"/>
      <w:pStyle w:val="ListNumber2"/>
      <w:lvlText w:val="%1."/>
      <w:lvlJc w:val="left"/>
      <w:pPr>
        <w:ind w:left="720" w:hanging="360"/>
      </w:pPr>
    </w:lvl>
  </w:abstractNum>
  <w:abstractNum w:abstractNumId="1" w15:restartNumberingAfterBreak="0">
    <w:nsid w:val="FFFFFF82"/>
    <w:multiLevelType w:val="singleLevel"/>
    <w:tmpl w:val="86F047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37622978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  <w:sz w:val="12"/>
      </w:rPr>
    </w:lvl>
  </w:abstractNum>
  <w:abstractNum w:abstractNumId="3" w15:restartNumberingAfterBreak="0">
    <w:nsid w:val="FFFFFF89"/>
    <w:multiLevelType w:val="singleLevel"/>
    <w:tmpl w:val="F4E0DB7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</w:abstractNum>
  <w:abstractNum w:abstractNumId="4" w15:restartNumberingAfterBreak="0">
    <w:nsid w:val="077002F1"/>
    <w:multiLevelType w:val="hybridMultilevel"/>
    <w:tmpl w:val="A89E3752"/>
    <w:lvl w:ilvl="0" w:tplc="735AC1A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w w:val="1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17ABF"/>
    <w:multiLevelType w:val="multilevel"/>
    <w:tmpl w:val="DDF823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D222B"/>
    <w:multiLevelType w:val="multilevel"/>
    <w:tmpl w:val="E580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4E4221"/>
    <w:multiLevelType w:val="hybridMultilevel"/>
    <w:tmpl w:val="92FC7C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33A76"/>
    <w:multiLevelType w:val="hybridMultilevel"/>
    <w:tmpl w:val="4E1A9B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335B74" w:themeColor="text2"/>
        <w:w w:val="110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41B9169B"/>
    <w:multiLevelType w:val="hybridMultilevel"/>
    <w:tmpl w:val="CC0C93FA"/>
    <w:lvl w:ilvl="0" w:tplc="91F0336E">
      <w:numFmt w:val="bullet"/>
      <w:lvlText w:val="•"/>
      <w:lvlJc w:val="left"/>
      <w:pPr>
        <w:ind w:left="720" w:hanging="360"/>
      </w:pPr>
      <w:rPr>
        <w:rFonts w:ascii="Montserrat Light" w:eastAsiaTheme="minorHAnsi" w:hAnsi="Montserrat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D3935"/>
    <w:multiLevelType w:val="hybridMultilevel"/>
    <w:tmpl w:val="86F6057A"/>
    <w:lvl w:ilvl="0" w:tplc="91F0336E">
      <w:numFmt w:val="bullet"/>
      <w:lvlText w:val="•"/>
      <w:lvlJc w:val="left"/>
      <w:pPr>
        <w:ind w:left="720" w:hanging="360"/>
      </w:pPr>
      <w:rPr>
        <w:rFonts w:ascii="Montserrat Light" w:eastAsiaTheme="minorHAnsi" w:hAnsi="Montserrat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0336E">
      <w:numFmt w:val="bullet"/>
      <w:lvlText w:val="•"/>
      <w:lvlJc w:val="left"/>
      <w:pPr>
        <w:ind w:left="720" w:hanging="360"/>
      </w:pPr>
      <w:rPr>
        <w:rFonts w:ascii="Montserrat Light" w:eastAsiaTheme="minorHAnsi" w:hAnsi="Montserrat Light" w:cstheme="minorBid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B4394"/>
    <w:multiLevelType w:val="hybridMultilevel"/>
    <w:tmpl w:val="7160CAEA"/>
    <w:lvl w:ilvl="0" w:tplc="91F0336E">
      <w:numFmt w:val="bullet"/>
      <w:lvlText w:val="•"/>
      <w:lvlJc w:val="left"/>
      <w:pPr>
        <w:ind w:left="720" w:hanging="360"/>
      </w:pPr>
      <w:rPr>
        <w:rFonts w:ascii="Montserrat Light" w:eastAsiaTheme="minorHAnsi" w:hAnsi="Montserrat Light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432928"/>
    <w:multiLevelType w:val="multilevel"/>
    <w:tmpl w:val="DF4AB75E"/>
    <w:lvl w:ilvl="0">
      <w:numFmt w:val="bullet"/>
      <w:lvlText w:val="•"/>
      <w:lvlJc w:val="left"/>
      <w:pPr>
        <w:ind w:left="720" w:hanging="360"/>
      </w:pPr>
      <w:rPr>
        <w:rFonts w:ascii="Montserrat Light" w:eastAsiaTheme="minorHAnsi" w:hAnsi="Montserrat Light" w:cstheme="minorBid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510"/>
      <w:numFmt w:val="bullet"/>
      <w:lvlText w:val="-"/>
      <w:lvlJc w:val="left"/>
      <w:pPr>
        <w:ind w:left="2880" w:hanging="360"/>
      </w:pPr>
      <w:rPr>
        <w:rFonts w:ascii="Calibri Light" w:eastAsiaTheme="minorHAnsi" w:hAnsi="Calibri Light" w:cs="Calibri Light" w:hint="default"/>
        <w:w w:val="11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A2034"/>
    <w:multiLevelType w:val="hybridMultilevel"/>
    <w:tmpl w:val="30CECECC"/>
    <w:lvl w:ilvl="0" w:tplc="91F0336E">
      <w:numFmt w:val="bullet"/>
      <w:lvlText w:val="•"/>
      <w:lvlJc w:val="left"/>
      <w:pPr>
        <w:ind w:left="720" w:hanging="360"/>
      </w:pPr>
      <w:rPr>
        <w:rFonts w:ascii="Montserrat Light" w:eastAsiaTheme="minorHAnsi" w:hAnsi="Montserrat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A4256"/>
    <w:multiLevelType w:val="multilevel"/>
    <w:tmpl w:val="E5800DBA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2707">
    <w:abstractNumId w:val="3"/>
  </w:num>
  <w:num w:numId="2" w16cid:durableId="146635157">
    <w:abstractNumId w:val="3"/>
  </w:num>
  <w:num w:numId="3" w16cid:durableId="796947031">
    <w:abstractNumId w:val="0"/>
  </w:num>
  <w:num w:numId="4" w16cid:durableId="1914925104">
    <w:abstractNumId w:val="2"/>
  </w:num>
  <w:num w:numId="5" w16cid:durableId="1712683057">
    <w:abstractNumId w:val="1"/>
  </w:num>
  <w:num w:numId="6" w16cid:durableId="74086232">
    <w:abstractNumId w:val="6"/>
  </w:num>
  <w:num w:numId="7" w16cid:durableId="435640440">
    <w:abstractNumId w:val="14"/>
  </w:num>
  <w:num w:numId="8" w16cid:durableId="871192477">
    <w:abstractNumId w:val="5"/>
  </w:num>
  <w:num w:numId="9" w16cid:durableId="571551265">
    <w:abstractNumId w:val="12"/>
  </w:num>
  <w:num w:numId="10" w16cid:durableId="1346177829">
    <w:abstractNumId w:val="8"/>
  </w:num>
  <w:num w:numId="11" w16cid:durableId="248660197">
    <w:abstractNumId w:val="11"/>
  </w:num>
  <w:num w:numId="12" w16cid:durableId="1195771974">
    <w:abstractNumId w:val="7"/>
  </w:num>
  <w:num w:numId="13" w16cid:durableId="1104425027">
    <w:abstractNumId w:val="9"/>
  </w:num>
  <w:num w:numId="14" w16cid:durableId="1037584511">
    <w:abstractNumId w:val="13"/>
  </w:num>
  <w:num w:numId="15" w16cid:durableId="605381619">
    <w:abstractNumId w:val="4"/>
  </w:num>
  <w:num w:numId="16" w16cid:durableId="5184751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CC"/>
    <w:rsid w:val="00007DCD"/>
    <w:rsid w:val="00012E6E"/>
    <w:rsid w:val="000333AD"/>
    <w:rsid w:val="00040655"/>
    <w:rsid w:val="00077521"/>
    <w:rsid w:val="000C1717"/>
    <w:rsid w:val="000D30E0"/>
    <w:rsid w:val="000E19AA"/>
    <w:rsid w:val="00111441"/>
    <w:rsid w:val="00111526"/>
    <w:rsid w:val="00163700"/>
    <w:rsid w:val="00173E01"/>
    <w:rsid w:val="001A2AEB"/>
    <w:rsid w:val="001B59EB"/>
    <w:rsid w:val="002316FD"/>
    <w:rsid w:val="00292D75"/>
    <w:rsid w:val="002A117E"/>
    <w:rsid w:val="002A6433"/>
    <w:rsid w:val="002B0D3F"/>
    <w:rsid w:val="002B4528"/>
    <w:rsid w:val="002C6119"/>
    <w:rsid w:val="003208FB"/>
    <w:rsid w:val="003221D4"/>
    <w:rsid w:val="00381B97"/>
    <w:rsid w:val="003841B3"/>
    <w:rsid w:val="0039608D"/>
    <w:rsid w:val="003A7A7F"/>
    <w:rsid w:val="003D545F"/>
    <w:rsid w:val="003F6F21"/>
    <w:rsid w:val="00424865"/>
    <w:rsid w:val="00426901"/>
    <w:rsid w:val="0047278A"/>
    <w:rsid w:val="0048215B"/>
    <w:rsid w:val="00487415"/>
    <w:rsid w:val="004874E7"/>
    <w:rsid w:val="004A1B42"/>
    <w:rsid w:val="004A79F4"/>
    <w:rsid w:val="004C7B1D"/>
    <w:rsid w:val="004E4DFF"/>
    <w:rsid w:val="00564D58"/>
    <w:rsid w:val="00592A33"/>
    <w:rsid w:val="005C72BB"/>
    <w:rsid w:val="005D02EE"/>
    <w:rsid w:val="005D544B"/>
    <w:rsid w:val="0061392C"/>
    <w:rsid w:val="00653A21"/>
    <w:rsid w:val="006E5479"/>
    <w:rsid w:val="006F7081"/>
    <w:rsid w:val="00734D6D"/>
    <w:rsid w:val="00744A99"/>
    <w:rsid w:val="007756D5"/>
    <w:rsid w:val="007905D6"/>
    <w:rsid w:val="007920CC"/>
    <w:rsid w:val="007B5343"/>
    <w:rsid w:val="007C17C0"/>
    <w:rsid w:val="00801555"/>
    <w:rsid w:val="008236F3"/>
    <w:rsid w:val="008B2A06"/>
    <w:rsid w:val="008B2B4D"/>
    <w:rsid w:val="0094101C"/>
    <w:rsid w:val="00983D58"/>
    <w:rsid w:val="009A3FD2"/>
    <w:rsid w:val="00A2168B"/>
    <w:rsid w:val="00A25FFF"/>
    <w:rsid w:val="00A532C4"/>
    <w:rsid w:val="00A60D33"/>
    <w:rsid w:val="00A72F0D"/>
    <w:rsid w:val="00A96818"/>
    <w:rsid w:val="00A96FCC"/>
    <w:rsid w:val="00AA2EEE"/>
    <w:rsid w:val="00AA4D7B"/>
    <w:rsid w:val="00AB146A"/>
    <w:rsid w:val="00AB7EFC"/>
    <w:rsid w:val="00B0492C"/>
    <w:rsid w:val="00B504A8"/>
    <w:rsid w:val="00B65A33"/>
    <w:rsid w:val="00B73FD4"/>
    <w:rsid w:val="00BC2EB7"/>
    <w:rsid w:val="00BD2C2A"/>
    <w:rsid w:val="00BE6F5F"/>
    <w:rsid w:val="00C04DB5"/>
    <w:rsid w:val="00C17D7E"/>
    <w:rsid w:val="00C2028F"/>
    <w:rsid w:val="00C42F71"/>
    <w:rsid w:val="00D21185"/>
    <w:rsid w:val="00D65C67"/>
    <w:rsid w:val="00D66F6B"/>
    <w:rsid w:val="00DA3688"/>
    <w:rsid w:val="00DC71DF"/>
    <w:rsid w:val="00DC79BC"/>
    <w:rsid w:val="00DD06FF"/>
    <w:rsid w:val="00DD114E"/>
    <w:rsid w:val="00DE135E"/>
    <w:rsid w:val="00DE7199"/>
    <w:rsid w:val="00E15B8B"/>
    <w:rsid w:val="00E4025B"/>
    <w:rsid w:val="00E56F2E"/>
    <w:rsid w:val="00E65A68"/>
    <w:rsid w:val="00EB1529"/>
    <w:rsid w:val="00F045D5"/>
    <w:rsid w:val="00F12903"/>
    <w:rsid w:val="00F8097E"/>
    <w:rsid w:val="00FA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6AC1D"/>
  <w15:chartTrackingRefBased/>
  <w15:docId w15:val="{CAD909A4-A3E9-4A1F-8E56-26D3B41B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3" w:semiHidden="1"/>
    <w:lsdException w:name="List Bullet 4" w:semiHidden="1"/>
    <w:lsdException w:name="List Bullet 5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655"/>
    <w:pPr>
      <w:spacing w:after="240" w:line="240" w:lineRule="auto"/>
    </w:pPr>
    <w:rPr>
      <w:rFonts w:asciiTheme="minorHAnsi" w:hAnsiTheme="minorHAns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FCC"/>
    <w:pPr>
      <w:keepNext/>
      <w:keepLines/>
      <w:spacing w:before="240" w:after="40"/>
      <w:contextualSpacing/>
      <w:outlineLvl w:val="0"/>
    </w:pPr>
    <w:rPr>
      <w:rFonts w:asciiTheme="majorHAnsi" w:hAnsiTheme="majorHAnsi"/>
      <w:b/>
      <w:caps/>
      <w:sz w:val="26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40655"/>
    <w:pPr>
      <w:keepNext/>
      <w:keepLines/>
      <w:spacing w:after="0"/>
      <w:outlineLvl w:val="1"/>
    </w:pPr>
    <w:rPr>
      <w:rFonts w:asciiTheme="majorHAnsi" w:hAnsiTheme="majorHAnsi"/>
      <w:b/>
      <w:color w:val="2479B7" w:themeColor="accent1"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3A7A7F"/>
    <w:pPr>
      <w:keepNext/>
      <w:keepLines/>
      <w:spacing w:after="0"/>
      <w:outlineLvl w:val="2"/>
    </w:pPr>
    <w:rPr>
      <w:rFonts w:asciiTheme="majorHAnsi" w:hAnsiTheme="majorHAnsi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92D75"/>
    <w:pPr>
      <w:keepNext/>
      <w:keepLines/>
      <w:outlineLvl w:val="3"/>
    </w:pPr>
    <w:rPr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92D75"/>
    <w:pPr>
      <w:keepNext/>
      <w:keepLines/>
      <w:spacing w:after="8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53A21"/>
    <w:pPr>
      <w:keepNext/>
      <w:keepLines/>
      <w:spacing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6F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6F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6F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2">
    <w:name w:val="List Number 2"/>
    <w:basedOn w:val="Normal"/>
    <w:uiPriority w:val="99"/>
    <w:semiHidden/>
    <w:rsid w:val="00292D75"/>
    <w:pPr>
      <w:numPr>
        <w:numId w:val="3"/>
      </w:numPr>
      <w:spacing w:before="120"/>
    </w:pPr>
  </w:style>
  <w:style w:type="character" w:customStyle="1" w:styleId="Heading1Char">
    <w:name w:val="Heading 1 Char"/>
    <w:basedOn w:val="DefaultParagraphFont"/>
    <w:link w:val="Heading1"/>
    <w:uiPriority w:val="9"/>
    <w:rsid w:val="00A96FCC"/>
    <w:rPr>
      <w:rFonts w:asciiTheme="majorHAnsi" w:hAnsiTheme="majorHAnsi"/>
      <w:b/>
      <w:caps/>
      <w:sz w:val="2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0655"/>
    <w:rPr>
      <w:rFonts w:asciiTheme="majorHAnsi" w:hAnsiTheme="majorHAnsi"/>
      <w:b/>
      <w:color w:val="2479B7" w:themeColor="accent1"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A7A7F"/>
    <w:rPr>
      <w:rFonts w:asciiTheme="majorHAnsi" w:hAnsiTheme="majorHAnsi"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FCC"/>
    <w:rPr>
      <w:rFonts w:asciiTheme="minorHAnsi" w:hAnsiTheme="minorHAnsi"/>
      <w:sz w:val="20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FCC"/>
    <w:rPr>
      <w:rFonts w:asciiTheme="minorHAnsi" w:hAnsiTheme="minorHAns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A21"/>
    <w:rPr>
      <w:rFonts w:eastAsia="Arial" w:cs="Arial"/>
      <w:i/>
      <w:color w:val="666666"/>
      <w:kern w:val="0"/>
      <w:sz w:val="22"/>
      <w:szCs w:val="22"/>
      <w:lang w:val="en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653A21"/>
    <w:pPr>
      <w:tabs>
        <w:tab w:val="center" w:pos="4680"/>
        <w:tab w:val="right" w:pos="9360"/>
      </w:tabs>
    </w:pPr>
    <w:rPr>
      <w:color w:val="000000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96FCC"/>
    <w:rPr>
      <w:rFonts w:asciiTheme="minorHAnsi" w:hAnsiTheme="minorHAnsi"/>
      <w:color w:val="000000" w:themeColor="text1"/>
      <w:sz w:val="16"/>
    </w:rPr>
  </w:style>
  <w:style w:type="paragraph" w:styleId="Footer">
    <w:name w:val="footer"/>
    <w:basedOn w:val="Normal"/>
    <w:link w:val="FooterChar"/>
    <w:uiPriority w:val="99"/>
    <w:semiHidden/>
    <w:rsid w:val="00292D75"/>
    <w:pPr>
      <w:tabs>
        <w:tab w:val="center" w:pos="4680"/>
        <w:tab w:val="right" w:pos="9360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96FCC"/>
    <w:rPr>
      <w:rFonts w:asciiTheme="minorHAnsi" w:hAnsiTheme="minorHAnsi"/>
      <w:sz w:val="16"/>
      <w:szCs w:val="18"/>
    </w:rPr>
  </w:style>
  <w:style w:type="paragraph" w:styleId="ListBullet">
    <w:name w:val="List Bullet"/>
    <w:basedOn w:val="Normal"/>
    <w:uiPriority w:val="99"/>
    <w:rsid w:val="003A7A7F"/>
    <w:pPr>
      <w:numPr>
        <w:numId w:val="2"/>
      </w:numPr>
      <w:spacing w:after="0"/>
      <w:ind w:left="173" w:hanging="173"/>
    </w:pPr>
  </w:style>
  <w:style w:type="paragraph" w:styleId="Title">
    <w:name w:val="Title"/>
    <w:basedOn w:val="Normal"/>
    <w:next w:val="Normal"/>
    <w:link w:val="TitleChar"/>
    <w:uiPriority w:val="10"/>
    <w:qFormat/>
    <w:rsid w:val="00A96FCC"/>
    <w:pPr>
      <w:keepNext/>
      <w:keepLines/>
      <w:spacing w:after="0" w:line="600" w:lineRule="exact"/>
      <w:contextualSpacing/>
    </w:pPr>
    <w:rPr>
      <w:caps/>
      <w:sz w:val="6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6FCC"/>
    <w:rPr>
      <w:rFonts w:asciiTheme="minorHAnsi" w:hAnsiTheme="minorHAnsi"/>
      <w:caps/>
      <w:sz w:val="6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FCC"/>
    <w:pPr>
      <w:keepNext/>
      <w:keepLines/>
      <w:spacing w:after="120" w:line="192" w:lineRule="auto"/>
      <w:contextualSpacing/>
    </w:pPr>
    <w:rPr>
      <w:rFonts w:asciiTheme="majorHAnsi" w:hAnsiTheme="majorHAnsi"/>
      <w:b/>
      <w:caps/>
      <w:sz w:val="66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96FCC"/>
    <w:rPr>
      <w:rFonts w:asciiTheme="majorHAnsi" w:hAnsiTheme="majorHAnsi"/>
      <w:b/>
      <w:caps/>
      <w:sz w:val="66"/>
      <w:szCs w:val="30"/>
    </w:rPr>
  </w:style>
  <w:style w:type="paragraph" w:styleId="NoSpacing">
    <w:name w:val="No Spacing"/>
    <w:uiPriority w:val="1"/>
    <w:qFormat/>
    <w:rsid w:val="00292D75"/>
    <w:pPr>
      <w:spacing w:line="240" w:lineRule="auto"/>
    </w:pPr>
    <w:rPr>
      <w:rFonts w:asciiTheme="minorHAnsi" w:eastAsia="Arial" w:hAnsiTheme="minorHAnsi"/>
      <w:kern w:val="0"/>
      <w:lang w:val="en"/>
      <w14:ligatures w14:val="none"/>
    </w:rPr>
  </w:style>
  <w:style w:type="paragraph" w:styleId="ListBullet2">
    <w:name w:val="List Bullet 2"/>
    <w:basedOn w:val="Normal"/>
    <w:uiPriority w:val="99"/>
    <w:semiHidden/>
    <w:rsid w:val="00040655"/>
    <w:pPr>
      <w:numPr>
        <w:numId w:val="4"/>
      </w:numPr>
      <w:spacing w:after="0"/>
      <w:ind w:left="692" w:hanging="346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A96FC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FC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FCC"/>
    <w:rPr>
      <w:rFonts w:asciiTheme="minorHAnsi" w:eastAsiaTheme="majorEastAsia" w:hAnsiTheme="minorHAnsi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A96F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96FCC"/>
    <w:rPr>
      <w:rFonts w:asciiTheme="minorHAnsi" w:hAnsiTheme="minorHAns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96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A96FCC"/>
    <w:rPr>
      <w:i/>
      <w:iCs/>
      <w:color w:val="1B5A8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96FCC"/>
    <w:pPr>
      <w:pBdr>
        <w:top w:val="single" w:sz="4" w:space="10" w:color="1B5A88" w:themeColor="accent1" w:themeShade="BF"/>
        <w:bottom w:val="single" w:sz="4" w:space="10" w:color="1B5A88" w:themeColor="accent1" w:themeShade="BF"/>
      </w:pBdr>
      <w:spacing w:before="360" w:after="360"/>
      <w:ind w:left="864" w:right="864"/>
      <w:jc w:val="center"/>
    </w:pPr>
    <w:rPr>
      <w:i/>
      <w:iCs/>
      <w:color w:val="1B5A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96FCC"/>
    <w:rPr>
      <w:rFonts w:asciiTheme="minorHAnsi" w:hAnsiTheme="minorHAnsi"/>
      <w:i/>
      <w:iCs/>
      <w:color w:val="1B5A88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A96FCC"/>
    <w:rPr>
      <w:b/>
      <w:bCs/>
      <w:smallCaps/>
      <w:color w:val="1B5A88" w:themeColor="accent1" w:themeShade="BF"/>
      <w:spacing w:val="5"/>
    </w:rPr>
  </w:style>
  <w:style w:type="table" w:styleId="TableGrid">
    <w:name w:val="Table Grid"/>
    <w:basedOn w:val="TableNormal"/>
    <w:uiPriority w:val="39"/>
    <w:rsid w:val="00A96F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qFormat/>
    <w:rsid w:val="00A96FCC"/>
    <w:pPr>
      <w:spacing w:before="40" w:after="0"/>
      <w:ind w:right="-14"/>
      <w:jc w:val="right"/>
    </w:pPr>
  </w:style>
  <w:style w:type="character" w:customStyle="1" w:styleId="Blacktext">
    <w:name w:val="Black text"/>
    <w:uiPriority w:val="1"/>
    <w:qFormat/>
    <w:rsid w:val="00040655"/>
    <w:rPr>
      <w:color w:val="auto"/>
    </w:rPr>
  </w:style>
  <w:style w:type="character" w:styleId="Hyperlink">
    <w:name w:val="Hyperlink"/>
    <w:basedOn w:val="DefaultParagraphFont"/>
    <w:uiPriority w:val="99"/>
    <w:unhideWhenUsed/>
    <w:rsid w:val="00DA3688"/>
    <w:rPr>
      <w:color w:val="6EAC1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688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B0492C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3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0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2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6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82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2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06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1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56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2479B7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ustom 54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54450-4D0A-413D-817A-924592B983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2B9E4A86-178B-4936-9A3D-5BEE23A2A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2DE5F8-49E2-49E1-B2A2-4ACB324BF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Sudarsan Reddy Satti</cp:lastModifiedBy>
  <cp:revision>6</cp:revision>
  <dcterms:created xsi:type="dcterms:W3CDTF">2025-06-18T17:11:00Z</dcterms:created>
  <dcterms:modified xsi:type="dcterms:W3CDTF">2025-09-08T13:59:00Z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